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D96B5" w14:textId="03F9BB52" w:rsidR="00870B72" w:rsidRDefault="00870B72"/>
    <w:p w14:paraId="591B7E7D" w14:textId="55A3CCC1" w:rsidR="00C93A54" w:rsidRPr="00FB49D6" w:rsidRDefault="00D30E4B" w:rsidP="00C93A54">
      <w:pPr>
        <w:widowControl w:val="0"/>
        <w:autoSpaceDE w:val="0"/>
        <w:autoSpaceDN w:val="0"/>
        <w:adjustRightInd w:val="0"/>
        <w:jc w:val="center"/>
        <w:rPr>
          <w:rFonts w:ascii="Montserrat" w:hAnsi="Montserrat" w:cs="Arial"/>
          <w:b/>
          <w:bCs/>
          <w:color w:val="000000"/>
          <w:sz w:val="20"/>
          <w:szCs w:val="20"/>
        </w:rPr>
      </w:pPr>
      <w:r>
        <w:rPr>
          <w:rFonts w:ascii="Montserrat" w:hAnsi="Montserrat" w:cs="Arial"/>
          <w:b/>
          <w:bCs/>
          <w:color w:val="000000"/>
          <w:sz w:val="20"/>
          <w:szCs w:val="20"/>
        </w:rPr>
        <w:t>Hilliard’s Station Park</w:t>
      </w:r>
    </w:p>
    <w:p w14:paraId="0ED0745A" w14:textId="58548469" w:rsidR="00C93A54" w:rsidRPr="00FB49D6" w:rsidRDefault="00D30E4B" w:rsidP="00C93A54">
      <w:pPr>
        <w:widowControl w:val="0"/>
        <w:autoSpaceDE w:val="0"/>
        <w:autoSpaceDN w:val="0"/>
        <w:adjustRightInd w:val="0"/>
        <w:jc w:val="center"/>
        <w:rPr>
          <w:rFonts w:ascii="Montserrat" w:hAnsi="Montserrat" w:cs="Arial"/>
          <w:b/>
          <w:bCs/>
          <w:color w:val="000000"/>
          <w:sz w:val="20"/>
          <w:szCs w:val="20"/>
        </w:rPr>
      </w:pPr>
      <w:r>
        <w:rPr>
          <w:rFonts w:ascii="Montserrat" w:hAnsi="Montserrat" w:cs="Arial"/>
          <w:b/>
          <w:bCs/>
          <w:color w:val="000000"/>
          <w:sz w:val="20"/>
          <w:szCs w:val="20"/>
        </w:rPr>
        <w:t>Building Rental Application</w:t>
      </w:r>
    </w:p>
    <w:p w14:paraId="6DAF037E" w14:textId="3A5A6F18" w:rsidR="00C93A54" w:rsidRPr="00C93A54" w:rsidRDefault="00C93A54" w:rsidP="00C93A54">
      <w:pPr>
        <w:widowControl w:val="0"/>
        <w:autoSpaceDE w:val="0"/>
        <w:autoSpaceDN w:val="0"/>
        <w:adjustRightInd w:val="0"/>
        <w:rPr>
          <w:rFonts w:ascii="Arial" w:hAnsi="Arial" w:cs="Arial"/>
          <w:color w:val="000000"/>
          <w:sz w:val="20"/>
          <w:szCs w:val="20"/>
        </w:rPr>
      </w:pPr>
    </w:p>
    <w:p w14:paraId="5AD821C3" w14:textId="77777777" w:rsidR="003D5986" w:rsidRDefault="003D5986" w:rsidP="003D5986">
      <w:pPr>
        <w:rPr>
          <w:rFonts w:ascii="Roboto" w:hAnsi="Roboto" w:cs="Arial"/>
          <w:color w:val="000000"/>
          <w:sz w:val="20"/>
          <w:szCs w:val="20"/>
        </w:rPr>
      </w:pPr>
    </w:p>
    <w:p w14:paraId="3E042377" w14:textId="585D642D" w:rsidR="00D30E4B" w:rsidRDefault="00D30E4B" w:rsidP="00EE4247">
      <w:pPr>
        <w:rPr>
          <w:rFonts w:ascii="Roboto" w:hAnsi="Roboto" w:cs="Arial"/>
          <w:color w:val="000000"/>
          <w:sz w:val="20"/>
          <w:szCs w:val="20"/>
        </w:rPr>
      </w:pPr>
      <w:r>
        <w:rPr>
          <w:rFonts w:ascii="Roboto" w:hAnsi="Roboto" w:cs="Arial"/>
          <w:color w:val="000000"/>
          <w:sz w:val="20"/>
          <w:szCs w:val="20"/>
        </w:rPr>
        <w:t>Applicant:</w:t>
      </w:r>
      <w:r w:rsidR="008B5486">
        <w:rPr>
          <w:rFonts w:ascii="Roboto" w:hAnsi="Roboto" w:cs="Arial"/>
          <w:color w:val="000000"/>
          <w:sz w:val="20"/>
          <w:szCs w:val="20"/>
        </w:rPr>
        <w:t xml:space="preserve"> ______________________________________________________________________________________</w:t>
      </w:r>
    </w:p>
    <w:p w14:paraId="6139BBB5" w14:textId="77777777" w:rsidR="00D30E4B" w:rsidRDefault="00D30E4B" w:rsidP="00EE4247">
      <w:pPr>
        <w:rPr>
          <w:rFonts w:ascii="Roboto" w:hAnsi="Roboto" w:cs="Arial"/>
          <w:color w:val="000000"/>
          <w:sz w:val="20"/>
          <w:szCs w:val="20"/>
        </w:rPr>
      </w:pPr>
    </w:p>
    <w:p w14:paraId="71F075E9" w14:textId="341DA514" w:rsidR="0067581D" w:rsidRDefault="00D30E4B" w:rsidP="00EE4247">
      <w:pPr>
        <w:rPr>
          <w:rFonts w:ascii="Roboto" w:hAnsi="Roboto" w:cs="Arial"/>
          <w:color w:val="000000"/>
          <w:sz w:val="20"/>
          <w:szCs w:val="20"/>
        </w:rPr>
      </w:pPr>
      <w:r>
        <w:rPr>
          <w:rFonts w:ascii="Roboto" w:hAnsi="Roboto" w:cs="Arial"/>
          <w:color w:val="000000"/>
          <w:sz w:val="20"/>
          <w:szCs w:val="20"/>
        </w:rPr>
        <w:t>Person Completing Application on behalf of the Corporation:</w:t>
      </w:r>
      <w:r w:rsidR="008B5486">
        <w:rPr>
          <w:rFonts w:ascii="Roboto" w:hAnsi="Roboto" w:cs="Arial"/>
          <w:color w:val="000000"/>
          <w:sz w:val="20"/>
          <w:szCs w:val="20"/>
        </w:rPr>
        <w:t xml:space="preserve"> _____________________________________</w:t>
      </w:r>
    </w:p>
    <w:p w14:paraId="41D90644" w14:textId="77777777" w:rsidR="00D30E4B" w:rsidRDefault="00D30E4B" w:rsidP="00EE4247">
      <w:pPr>
        <w:rPr>
          <w:rFonts w:ascii="Roboto" w:hAnsi="Roboto" w:cs="Arial"/>
          <w:color w:val="000000"/>
          <w:sz w:val="20"/>
          <w:szCs w:val="20"/>
        </w:rPr>
      </w:pPr>
    </w:p>
    <w:p w14:paraId="65F43FE8" w14:textId="39E41A06" w:rsidR="00D30E4B" w:rsidRDefault="00D30E4B" w:rsidP="00EE4247">
      <w:pPr>
        <w:rPr>
          <w:rFonts w:ascii="Roboto" w:hAnsi="Roboto" w:cs="Arial"/>
          <w:color w:val="000000"/>
          <w:sz w:val="20"/>
          <w:szCs w:val="20"/>
        </w:rPr>
      </w:pPr>
      <w:r>
        <w:rPr>
          <w:rFonts w:ascii="Roboto" w:hAnsi="Roboto" w:cs="Arial"/>
          <w:color w:val="000000"/>
          <w:sz w:val="20"/>
          <w:szCs w:val="20"/>
        </w:rPr>
        <w:t>Address:</w:t>
      </w:r>
      <w:r w:rsidR="008B5486">
        <w:rPr>
          <w:rFonts w:ascii="Roboto" w:hAnsi="Roboto" w:cs="Arial"/>
          <w:color w:val="000000"/>
          <w:sz w:val="20"/>
          <w:szCs w:val="20"/>
        </w:rPr>
        <w:t xml:space="preserve"> ________________________________________________________________________________________</w:t>
      </w:r>
    </w:p>
    <w:p w14:paraId="7153234E" w14:textId="77777777" w:rsidR="00D30E4B" w:rsidRDefault="00D30E4B" w:rsidP="00EE4247">
      <w:pPr>
        <w:rPr>
          <w:rFonts w:ascii="Roboto" w:hAnsi="Roboto" w:cs="Arial"/>
          <w:color w:val="000000"/>
          <w:sz w:val="20"/>
          <w:szCs w:val="20"/>
        </w:rPr>
      </w:pPr>
    </w:p>
    <w:p w14:paraId="3CE91BAC" w14:textId="6D3A2D10" w:rsidR="00D30E4B" w:rsidRDefault="00D30E4B" w:rsidP="00EE4247">
      <w:pPr>
        <w:rPr>
          <w:rFonts w:ascii="Roboto" w:hAnsi="Roboto" w:cs="Arial"/>
          <w:color w:val="000000"/>
          <w:sz w:val="20"/>
          <w:szCs w:val="20"/>
        </w:rPr>
      </w:pPr>
      <w:r>
        <w:rPr>
          <w:rFonts w:ascii="Roboto" w:hAnsi="Roboto" w:cs="Arial"/>
          <w:color w:val="000000"/>
          <w:sz w:val="20"/>
          <w:szCs w:val="20"/>
        </w:rPr>
        <w:t>City, State, Zip:</w:t>
      </w:r>
      <w:r w:rsidR="008B5486">
        <w:rPr>
          <w:rFonts w:ascii="Roboto" w:hAnsi="Roboto" w:cs="Arial"/>
          <w:color w:val="000000"/>
          <w:sz w:val="20"/>
          <w:szCs w:val="20"/>
        </w:rPr>
        <w:t xml:space="preserve"> __________________________________________________________________________________</w:t>
      </w:r>
    </w:p>
    <w:p w14:paraId="44079E23" w14:textId="77777777" w:rsidR="00D30E4B" w:rsidRDefault="00D30E4B" w:rsidP="00EE4247">
      <w:pPr>
        <w:rPr>
          <w:rFonts w:ascii="Roboto" w:hAnsi="Roboto" w:cs="Arial"/>
          <w:color w:val="000000"/>
          <w:sz w:val="20"/>
          <w:szCs w:val="20"/>
        </w:rPr>
      </w:pPr>
    </w:p>
    <w:p w14:paraId="0E3CE111" w14:textId="6C7E8655" w:rsidR="00EE4247" w:rsidRDefault="00D30E4B" w:rsidP="00EE4247">
      <w:pPr>
        <w:rPr>
          <w:rFonts w:ascii="Roboto" w:hAnsi="Roboto" w:cs="Arial"/>
          <w:color w:val="000000"/>
          <w:sz w:val="20"/>
          <w:szCs w:val="20"/>
        </w:rPr>
      </w:pPr>
      <w:r>
        <w:rPr>
          <w:rFonts w:ascii="Roboto" w:hAnsi="Roboto" w:cs="Arial"/>
          <w:color w:val="000000"/>
          <w:sz w:val="20"/>
          <w:szCs w:val="20"/>
        </w:rPr>
        <w:t>Phone (H):</w:t>
      </w:r>
      <w:r w:rsidR="008B5486">
        <w:rPr>
          <w:rFonts w:ascii="Roboto" w:hAnsi="Roboto" w:cs="Arial"/>
          <w:color w:val="000000"/>
          <w:sz w:val="20"/>
          <w:szCs w:val="20"/>
        </w:rPr>
        <w:t xml:space="preserve"> __________________________</w:t>
      </w:r>
      <w:r>
        <w:rPr>
          <w:rFonts w:ascii="Roboto" w:hAnsi="Roboto" w:cs="Arial"/>
          <w:color w:val="000000"/>
          <w:sz w:val="20"/>
          <w:szCs w:val="20"/>
        </w:rPr>
        <w:tab/>
      </w:r>
      <w:r>
        <w:rPr>
          <w:rFonts w:ascii="Roboto" w:hAnsi="Roboto" w:cs="Arial"/>
          <w:color w:val="000000"/>
          <w:sz w:val="20"/>
          <w:szCs w:val="20"/>
        </w:rPr>
        <w:tab/>
        <w:t>Phone (C):</w:t>
      </w:r>
      <w:r w:rsidR="00EE4247">
        <w:rPr>
          <w:rFonts w:ascii="Roboto" w:hAnsi="Roboto" w:cs="Arial"/>
          <w:color w:val="000000"/>
          <w:sz w:val="20"/>
          <w:szCs w:val="20"/>
        </w:rPr>
        <w:t xml:space="preserve"> </w:t>
      </w:r>
      <w:r w:rsidR="008B5486">
        <w:rPr>
          <w:rFonts w:ascii="Roboto" w:hAnsi="Roboto" w:cs="Arial"/>
          <w:color w:val="000000"/>
          <w:sz w:val="20"/>
          <w:szCs w:val="20"/>
        </w:rPr>
        <w:t>______________________________________</w:t>
      </w:r>
    </w:p>
    <w:p w14:paraId="40D298B7" w14:textId="77777777" w:rsidR="00D30E4B" w:rsidRDefault="00D30E4B" w:rsidP="00EE4247">
      <w:pPr>
        <w:rPr>
          <w:rFonts w:ascii="Roboto" w:hAnsi="Roboto" w:cs="Arial"/>
          <w:color w:val="000000"/>
          <w:sz w:val="20"/>
          <w:szCs w:val="20"/>
        </w:rPr>
      </w:pPr>
    </w:p>
    <w:p w14:paraId="39B8AC95" w14:textId="716AB688" w:rsidR="00D30E4B" w:rsidRDefault="00D30E4B" w:rsidP="00EE4247">
      <w:pPr>
        <w:rPr>
          <w:rFonts w:ascii="Roboto" w:hAnsi="Roboto" w:cs="Arial"/>
          <w:color w:val="000000"/>
          <w:sz w:val="20"/>
          <w:szCs w:val="20"/>
        </w:rPr>
      </w:pPr>
      <w:r>
        <w:rPr>
          <w:rFonts w:ascii="Roboto" w:hAnsi="Roboto" w:cs="Arial"/>
          <w:color w:val="000000"/>
          <w:sz w:val="20"/>
          <w:szCs w:val="20"/>
        </w:rPr>
        <w:t>Email:</w:t>
      </w:r>
      <w:r w:rsidR="008B5486">
        <w:rPr>
          <w:rFonts w:ascii="Roboto" w:hAnsi="Roboto" w:cs="Arial"/>
          <w:color w:val="000000"/>
          <w:sz w:val="20"/>
          <w:szCs w:val="20"/>
        </w:rPr>
        <w:t xml:space="preserve"> __________________________________________________________________________________________</w:t>
      </w:r>
    </w:p>
    <w:p w14:paraId="212D87A5" w14:textId="77777777" w:rsidR="00D30E4B" w:rsidRDefault="00D30E4B" w:rsidP="00EE4247">
      <w:pPr>
        <w:rPr>
          <w:rFonts w:ascii="Roboto" w:hAnsi="Roboto" w:cs="Arial"/>
          <w:color w:val="000000"/>
          <w:sz w:val="20"/>
          <w:szCs w:val="20"/>
        </w:rPr>
      </w:pPr>
    </w:p>
    <w:p w14:paraId="6AFF5381" w14:textId="06F17C9E" w:rsidR="00D30E4B" w:rsidRDefault="00D30E4B" w:rsidP="00EE4247">
      <w:pPr>
        <w:rPr>
          <w:rFonts w:ascii="Roboto" w:hAnsi="Roboto" w:cs="Arial"/>
          <w:color w:val="000000"/>
          <w:sz w:val="20"/>
          <w:szCs w:val="20"/>
        </w:rPr>
      </w:pPr>
      <w:r>
        <w:rPr>
          <w:rFonts w:ascii="Roboto" w:hAnsi="Roboto" w:cs="Arial"/>
          <w:color w:val="000000"/>
          <w:sz w:val="20"/>
          <w:szCs w:val="20"/>
        </w:rPr>
        <w:t>Type of Event:</w:t>
      </w:r>
      <w:r w:rsidR="008B5486">
        <w:rPr>
          <w:rFonts w:ascii="Roboto" w:hAnsi="Roboto" w:cs="Arial"/>
          <w:color w:val="000000"/>
          <w:sz w:val="20"/>
          <w:szCs w:val="20"/>
        </w:rPr>
        <w:t xml:space="preserve"> ___________________________________________________________________________________</w:t>
      </w:r>
    </w:p>
    <w:p w14:paraId="3553CF76" w14:textId="77777777" w:rsidR="00D30E4B" w:rsidRDefault="00D30E4B" w:rsidP="00EE4247">
      <w:pPr>
        <w:rPr>
          <w:rFonts w:ascii="Roboto" w:hAnsi="Roboto" w:cs="Arial"/>
          <w:color w:val="000000"/>
          <w:sz w:val="20"/>
          <w:szCs w:val="20"/>
        </w:rPr>
      </w:pPr>
    </w:p>
    <w:p w14:paraId="2E07154E" w14:textId="5E0A111C" w:rsidR="00D30E4B" w:rsidRDefault="00D30E4B" w:rsidP="00EE4247">
      <w:pPr>
        <w:rPr>
          <w:rFonts w:ascii="Roboto" w:hAnsi="Roboto" w:cs="Arial"/>
          <w:color w:val="000000"/>
          <w:sz w:val="20"/>
          <w:szCs w:val="20"/>
        </w:rPr>
      </w:pPr>
      <w:r>
        <w:rPr>
          <w:rFonts w:ascii="Roboto" w:hAnsi="Roboto" w:cs="Arial"/>
          <w:color w:val="000000"/>
          <w:sz w:val="20"/>
          <w:szCs w:val="20"/>
        </w:rPr>
        <w:t>Estimated Attendance:</w:t>
      </w:r>
      <w:r w:rsidR="008B5486">
        <w:rPr>
          <w:rFonts w:ascii="Roboto" w:hAnsi="Roboto" w:cs="Arial"/>
          <w:color w:val="000000"/>
          <w:sz w:val="20"/>
          <w:szCs w:val="20"/>
        </w:rPr>
        <w:t xml:space="preserve"> __________________</w:t>
      </w:r>
      <w:r>
        <w:rPr>
          <w:rFonts w:ascii="Roboto" w:hAnsi="Roboto" w:cs="Arial"/>
          <w:color w:val="000000"/>
          <w:sz w:val="20"/>
          <w:szCs w:val="20"/>
        </w:rPr>
        <w:tab/>
        <w:t>* Building Capacity is limited to 63 guests.</w:t>
      </w:r>
    </w:p>
    <w:p w14:paraId="6C4552F2" w14:textId="77777777" w:rsidR="00D30E4B" w:rsidRDefault="00D30E4B" w:rsidP="00EE4247">
      <w:pPr>
        <w:rPr>
          <w:rFonts w:ascii="Roboto" w:hAnsi="Roboto" w:cs="Arial"/>
          <w:color w:val="000000"/>
          <w:sz w:val="20"/>
          <w:szCs w:val="20"/>
        </w:rPr>
      </w:pPr>
    </w:p>
    <w:p w14:paraId="5B49C119" w14:textId="2CDBF75C" w:rsidR="00D30E4B" w:rsidRDefault="00D30E4B" w:rsidP="00D30E4B">
      <w:pPr>
        <w:jc w:val="center"/>
        <w:rPr>
          <w:rFonts w:ascii="Roboto" w:hAnsi="Roboto" w:cs="Arial"/>
          <w:color w:val="000000"/>
          <w:sz w:val="20"/>
          <w:szCs w:val="20"/>
        </w:rPr>
      </w:pPr>
      <w:r w:rsidRPr="00D30E4B">
        <w:rPr>
          <w:rFonts w:ascii="Roboto" w:hAnsi="Roboto" w:cs="Arial"/>
          <w:b/>
          <w:bCs/>
          <w:color w:val="000000"/>
          <w:sz w:val="20"/>
          <w:szCs w:val="20"/>
          <w:u w:val="single"/>
        </w:rPr>
        <w:t>Rental Date</w:t>
      </w:r>
      <w:r>
        <w:rPr>
          <w:rFonts w:ascii="Roboto" w:hAnsi="Roboto" w:cs="Arial"/>
          <w:b/>
          <w:bCs/>
          <w:color w:val="000000"/>
          <w:sz w:val="20"/>
          <w:szCs w:val="20"/>
          <w:u w:val="single"/>
        </w:rPr>
        <w:t xml:space="preserve">, </w:t>
      </w:r>
      <w:r w:rsidRPr="00D30E4B">
        <w:rPr>
          <w:rFonts w:ascii="Roboto" w:hAnsi="Roboto" w:cs="Arial"/>
          <w:b/>
          <w:bCs/>
          <w:color w:val="000000"/>
          <w:sz w:val="20"/>
          <w:szCs w:val="20"/>
          <w:u w:val="single"/>
        </w:rPr>
        <w:t>Time</w:t>
      </w:r>
      <w:r>
        <w:rPr>
          <w:rFonts w:ascii="Roboto" w:hAnsi="Roboto" w:cs="Arial"/>
          <w:b/>
          <w:bCs/>
          <w:color w:val="000000"/>
          <w:sz w:val="20"/>
          <w:szCs w:val="20"/>
          <w:u w:val="single"/>
        </w:rPr>
        <w:t>, and Fee</w:t>
      </w:r>
      <w:r>
        <w:rPr>
          <w:rFonts w:ascii="Roboto" w:hAnsi="Roboto" w:cs="Arial"/>
          <w:color w:val="000000"/>
          <w:sz w:val="20"/>
          <w:szCs w:val="20"/>
        </w:rPr>
        <w:t>:</w:t>
      </w:r>
    </w:p>
    <w:p w14:paraId="3CA36B02" w14:textId="0109ACB4" w:rsidR="00D30E4B" w:rsidRDefault="00D30E4B" w:rsidP="00EE4247">
      <w:pPr>
        <w:rPr>
          <w:rFonts w:ascii="Roboto" w:hAnsi="Roboto" w:cs="Arial"/>
          <w:color w:val="000000"/>
          <w:sz w:val="20"/>
          <w:szCs w:val="20"/>
        </w:rPr>
      </w:pPr>
      <w:r>
        <w:rPr>
          <w:rFonts w:ascii="Roboto" w:hAnsi="Roboto" w:cs="Arial"/>
          <w:color w:val="000000"/>
          <w:sz w:val="20"/>
          <w:szCs w:val="20"/>
        </w:rPr>
        <w:t xml:space="preserve">*Available Mondays, Wednesdays, Saturdays, </w:t>
      </w:r>
      <w:proofErr w:type="gramStart"/>
      <w:r>
        <w:rPr>
          <w:rFonts w:ascii="Roboto" w:hAnsi="Roboto" w:cs="Arial"/>
          <w:color w:val="000000"/>
          <w:sz w:val="20"/>
          <w:szCs w:val="20"/>
        </w:rPr>
        <w:t>Sundays</w:t>
      </w:r>
      <w:proofErr w:type="gramEnd"/>
      <w:r>
        <w:rPr>
          <w:rFonts w:ascii="Roboto" w:hAnsi="Roboto" w:cs="Arial"/>
          <w:color w:val="000000"/>
          <w:sz w:val="20"/>
          <w:szCs w:val="20"/>
        </w:rPr>
        <w:t xml:space="preserve"> 3</w:t>
      </w:r>
      <w:r w:rsidRPr="00D30E4B">
        <w:rPr>
          <w:rFonts w:ascii="Roboto" w:hAnsi="Roboto" w:cs="Arial"/>
          <w:color w:val="000000"/>
          <w:sz w:val="20"/>
          <w:szCs w:val="20"/>
          <w:vertAlign w:val="superscript"/>
        </w:rPr>
        <w:t>rd</w:t>
      </w:r>
      <w:r>
        <w:rPr>
          <w:rFonts w:ascii="Roboto" w:hAnsi="Roboto" w:cs="Arial"/>
          <w:color w:val="000000"/>
          <w:sz w:val="20"/>
          <w:szCs w:val="20"/>
        </w:rPr>
        <w:t xml:space="preserve"> week of May through 2</w:t>
      </w:r>
      <w:r w:rsidRPr="00D30E4B">
        <w:rPr>
          <w:rFonts w:ascii="Roboto" w:hAnsi="Roboto" w:cs="Arial"/>
          <w:color w:val="000000"/>
          <w:sz w:val="20"/>
          <w:szCs w:val="20"/>
          <w:vertAlign w:val="superscript"/>
        </w:rPr>
        <w:t>nd</w:t>
      </w:r>
      <w:r>
        <w:rPr>
          <w:rFonts w:ascii="Roboto" w:hAnsi="Roboto" w:cs="Arial"/>
          <w:color w:val="000000"/>
          <w:sz w:val="20"/>
          <w:szCs w:val="20"/>
        </w:rPr>
        <w:t xml:space="preserve"> week of August </w:t>
      </w:r>
    </w:p>
    <w:p w14:paraId="1093404F" w14:textId="77777777" w:rsidR="00D30E4B" w:rsidRDefault="00D30E4B" w:rsidP="00EE4247">
      <w:pPr>
        <w:rPr>
          <w:rFonts w:ascii="Roboto" w:hAnsi="Roboto" w:cs="Arial"/>
          <w:color w:val="000000"/>
          <w:sz w:val="20"/>
          <w:szCs w:val="20"/>
        </w:rPr>
      </w:pPr>
    </w:p>
    <w:p w14:paraId="1502E7BC" w14:textId="44B6768C" w:rsidR="00D30E4B" w:rsidRDefault="00D30E4B" w:rsidP="00EE4247">
      <w:pPr>
        <w:rPr>
          <w:rFonts w:ascii="Roboto" w:hAnsi="Roboto" w:cs="Arial"/>
          <w:color w:val="000000"/>
          <w:sz w:val="20"/>
          <w:szCs w:val="20"/>
        </w:rPr>
      </w:pPr>
      <w:r>
        <w:rPr>
          <w:rFonts w:ascii="Roboto" w:hAnsi="Roboto" w:cs="Arial"/>
          <w:color w:val="000000"/>
          <w:sz w:val="20"/>
          <w:szCs w:val="20"/>
        </w:rPr>
        <w:t xml:space="preserve">Event Date: </w:t>
      </w:r>
      <w:r w:rsidR="008B5486">
        <w:rPr>
          <w:rFonts w:ascii="Roboto" w:hAnsi="Roboto" w:cs="Arial"/>
          <w:color w:val="000000"/>
          <w:sz w:val="20"/>
          <w:szCs w:val="20"/>
        </w:rPr>
        <w:t>_____________________________</w:t>
      </w:r>
      <w:r>
        <w:rPr>
          <w:rFonts w:ascii="Roboto" w:hAnsi="Roboto" w:cs="Arial"/>
          <w:color w:val="000000"/>
          <w:sz w:val="20"/>
          <w:szCs w:val="20"/>
        </w:rPr>
        <w:tab/>
        <w:t>* Applicants can resolve only one date for an event.</w:t>
      </w:r>
    </w:p>
    <w:p w14:paraId="731D68FD" w14:textId="4B8CD42D" w:rsidR="00D30E4B" w:rsidRDefault="00D30E4B" w:rsidP="00EE4247">
      <w:pPr>
        <w:rPr>
          <w:rFonts w:ascii="Roboto" w:hAnsi="Roboto" w:cs="Arial"/>
          <w:color w:val="000000"/>
          <w:sz w:val="20"/>
          <w:szCs w:val="20"/>
        </w:rPr>
      </w:pPr>
      <w:r>
        <w:rPr>
          <w:rFonts w:ascii="Roboto" w:hAnsi="Roboto" w:cs="Arial"/>
          <w:color w:val="000000"/>
          <w:sz w:val="20"/>
          <w:szCs w:val="20"/>
        </w:rPr>
        <w:tab/>
      </w:r>
      <w:r>
        <w:rPr>
          <w:rFonts w:ascii="Roboto" w:hAnsi="Roboto" w:cs="Arial"/>
          <w:color w:val="000000"/>
          <w:sz w:val="20"/>
          <w:szCs w:val="20"/>
        </w:rPr>
        <w:tab/>
      </w:r>
      <w:r>
        <w:rPr>
          <w:rFonts w:ascii="Roboto" w:hAnsi="Roboto" w:cs="Arial"/>
          <w:color w:val="000000"/>
          <w:sz w:val="20"/>
          <w:szCs w:val="20"/>
        </w:rPr>
        <w:tab/>
      </w:r>
      <w:r>
        <w:rPr>
          <w:rFonts w:ascii="Roboto" w:hAnsi="Roboto" w:cs="Arial"/>
          <w:color w:val="000000"/>
          <w:sz w:val="20"/>
          <w:szCs w:val="20"/>
        </w:rPr>
        <w:tab/>
      </w:r>
      <w:r>
        <w:rPr>
          <w:rFonts w:ascii="Roboto" w:hAnsi="Roboto" w:cs="Arial"/>
          <w:color w:val="000000"/>
          <w:sz w:val="20"/>
          <w:szCs w:val="20"/>
        </w:rPr>
        <w:tab/>
      </w:r>
      <w:r>
        <w:rPr>
          <w:rFonts w:ascii="Roboto" w:hAnsi="Roboto" w:cs="Arial"/>
          <w:color w:val="000000"/>
          <w:sz w:val="20"/>
          <w:szCs w:val="20"/>
        </w:rPr>
        <w:tab/>
        <w:t xml:space="preserve">The </w:t>
      </w:r>
      <w:proofErr w:type="gramStart"/>
      <w:r>
        <w:rPr>
          <w:rFonts w:ascii="Roboto" w:hAnsi="Roboto" w:cs="Arial"/>
          <w:color w:val="000000"/>
          <w:sz w:val="20"/>
          <w:szCs w:val="20"/>
        </w:rPr>
        <w:t>City</w:t>
      </w:r>
      <w:proofErr w:type="gramEnd"/>
      <w:r>
        <w:rPr>
          <w:rFonts w:ascii="Roboto" w:hAnsi="Roboto" w:cs="Arial"/>
          <w:color w:val="000000"/>
          <w:sz w:val="20"/>
          <w:szCs w:val="20"/>
        </w:rPr>
        <w:t xml:space="preserve"> will not hold multiple dates for an Applicant.</w:t>
      </w:r>
    </w:p>
    <w:p w14:paraId="444C7B21" w14:textId="77777777" w:rsidR="00D30E4B" w:rsidRDefault="00D30E4B" w:rsidP="00EE4247">
      <w:pPr>
        <w:rPr>
          <w:rFonts w:ascii="Roboto" w:hAnsi="Roboto" w:cs="Arial"/>
          <w:color w:val="000000"/>
          <w:sz w:val="20"/>
          <w:szCs w:val="20"/>
        </w:rPr>
      </w:pPr>
    </w:p>
    <w:p w14:paraId="6F84557D" w14:textId="325FA24B" w:rsidR="00D30E4B" w:rsidRDefault="00D30E4B" w:rsidP="00EE4247">
      <w:pPr>
        <w:rPr>
          <w:rFonts w:ascii="Roboto" w:hAnsi="Roboto" w:cs="Arial"/>
          <w:color w:val="000000"/>
          <w:sz w:val="20"/>
          <w:szCs w:val="20"/>
        </w:rPr>
      </w:pPr>
      <w:r>
        <w:rPr>
          <w:rFonts w:ascii="Roboto" w:hAnsi="Roboto" w:cs="Arial"/>
          <w:color w:val="000000"/>
          <w:sz w:val="20"/>
          <w:szCs w:val="20"/>
        </w:rPr>
        <w:t>Event Time: Select an option below:</w:t>
      </w:r>
    </w:p>
    <w:p w14:paraId="07F9B810" w14:textId="77777777" w:rsidR="00D30E4B" w:rsidRDefault="00D30E4B" w:rsidP="00EE4247">
      <w:pPr>
        <w:rPr>
          <w:rFonts w:ascii="Roboto" w:hAnsi="Roboto" w:cs="Arial"/>
          <w:color w:val="000000"/>
          <w:sz w:val="20"/>
          <w:szCs w:val="20"/>
        </w:rPr>
      </w:pPr>
    </w:p>
    <w:p w14:paraId="137029DD" w14:textId="6335FF19" w:rsidR="00D30E4B" w:rsidRDefault="00D30E4B" w:rsidP="00EE4247">
      <w:pPr>
        <w:rPr>
          <w:rFonts w:ascii="Roboto" w:hAnsi="Roboto" w:cs="Arial"/>
          <w:color w:val="000000"/>
          <w:sz w:val="20"/>
          <w:szCs w:val="20"/>
        </w:rPr>
      </w:pPr>
      <w:r>
        <w:rPr>
          <w:rFonts w:ascii="Roboto" w:hAnsi="Roboto" w:cs="Arial"/>
          <w:color w:val="000000"/>
          <w:sz w:val="20"/>
          <w:szCs w:val="20"/>
        </w:rPr>
        <w:tab/>
        <w:t>10:00 a.m. – 2:00 p.m. (minimum 2 hours); or</w:t>
      </w:r>
    </w:p>
    <w:p w14:paraId="6DF355ED" w14:textId="77777777" w:rsidR="00D30E4B" w:rsidRDefault="00D30E4B" w:rsidP="00EE4247">
      <w:pPr>
        <w:rPr>
          <w:rFonts w:ascii="Roboto" w:hAnsi="Roboto" w:cs="Arial"/>
          <w:color w:val="000000"/>
          <w:sz w:val="20"/>
          <w:szCs w:val="20"/>
        </w:rPr>
      </w:pPr>
    </w:p>
    <w:p w14:paraId="1078D6D4" w14:textId="45C7E1B5" w:rsidR="00D30E4B" w:rsidRDefault="00D30E4B" w:rsidP="00EE4247">
      <w:pPr>
        <w:rPr>
          <w:rFonts w:ascii="Roboto" w:hAnsi="Roboto" w:cs="Arial"/>
          <w:color w:val="000000"/>
          <w:sz w:val="20"/>
          <w:szCs w:val="20"/>
        </w:rPr>
      </w:pPr>
      <w:r>
        <w:rPr>
          <w:rFonts w:ascii="Roboto" w:hAnsi="Roboto" w:cs="Arial"/>
          <w:color w:val="000000"/>
          <w:sz w:val="20"/>
          <w:szCs w:val="20"/>
        </w:rPr>
        <w:tab/>
        <w:t>3:00 p.m. - 7:00 p.m. (minimum 2 hours)</w:t>
      </w:r>
    </w:p>
    <w:p w14:paraId="20D42098" w14:textId="77777777" w:rsidR="00D30E4B" w:rsidRDefault="00D30E4B" w:rsidP="00EE4247">
      <w:pPr>
        <w:rPr>
          <w:rFonts w:ascii="Roboto" w:hAnsi="Roboto" w:cs="Arial"/>
          <w:color w:val="000000"/>
          <w:sz w:val="20"/>
          <w:szCs w:val="20"/>
        </w:rPr>
      </w:pPr>
    </w:p>
    <w:p w14:paraId="7D960D5C" w14:textId="371FC2B7" w:rsidR="00D30E4B" w:rsidRDefault="00D30E4B" w:rsidP="00EE4247">
      <w:pPr>
        <w:rPr>
          <w:rFonts w:ascii="Roboto" w:hAnsi="Roboto" w:cs="Arial"/>
          <w:color w:val="000000"/>
          <w:sz w:val="20"/>
          <w:szCs w:val="20"/>
        </w:rPr>
      </w:pPr>
      <w:r>
        <w:rPr>
          <w:rFonts w:ascii="Roboto" w:hAnsi="Roboto" w:cs="Arial"/>
          <w:color w:val="000000"/>
          <w:sz w:val="20"/>
          <w:szCs w:val="20"/>
        </w:rPr>
        <w:t>Rental Fee</w:t>
      </w:r>
      <w:r w:rsidR="0067581D">
        <w:rPr>
          <w:rFonts w:ascii="Roboto" w:hAnsi="Roboto" w:cs="Arial"/>
          <w:color w:val="000000"/>
          <w:sz w:val="20"/>
          <w:szCs w:val="20"/>
        </w:rPr>
        <w:t>:</w:t>
      </w:r>
      <w:r w:rsidR="008B5486">
        <w:rPr>
          <w:rFonts w:ascii="Roboto" w:hAnsi="Roboto" w:cs="Arial"/>
          <w:color w:val="000000"/>
          <w:sz w:val="20"/>
          <w:szCs w:val="20"/>
        </w:rPr>
        <w:t xml:space="preserve"> ___________________</w:t>
      </w:r>
      <w:r>
        <w:rPr>
          <w:rFonts w:ascii="Roboto" w:hAnsi="Roboto" w:cs="Arial"/>
          <w:color w:val="000000"/>
          <w:sz w:val="20"/>
          <w:szCs w:val="20"/>
        </w:rPr>
        <w:tab/>
        <w:t>(please see rates below)</w:t>
      </w:r>
    </w:p>
    <w:p w14:paraId="5806776B" w14:textId="77777777" w:rsidR="00D30E4B" w:rsidRDefault="00D30E4B" w:rsidP="00EE4247">
      <w:pPr>
        <w:rPr>
          <w:rFonts w:ascii="Roboto" w:hAnsi="Roboto" w:cs="Arial"/>
          <w:color w:val="000000"/>
          <w:sz w:val="20"/>
          <w:szCs w:val="20"/>
        </w:rPr>
      </w:pPr>
    </w:p>
    <w:p w14:paraId="4CE99A53" w14:textId="48E5BAAF" w:rsidR="00D30E4B" w:rsidRDefault="00D30E4B" w:rsidP="00EE4247">
      <w:pPr>
        <w:rPr>
          <w:rFonts w:ascii="Roboto" w:hAnsi="Roboto" w:cs="Arial"/>
          <w:color w:val="000000"/>
          <w:sz w:val="20"/>
          <w:szCs w:val="20"/>
        </w:rPr>
      </w:pPr>
      <w:r>
        <w:rPr>
          <w:rFonts w:ascii="Roboto" w:hAnsi="Roboto" w:cs="Arial"/>
          <w:color w:val="000000"/>
          <w:sz w:val="20"/>
          <w:szCs w:val="20"/>
        </w:rPr>
        <w:t>Rates:</w:t>
      </w:r>
    </w:p>
    <w:p w14:paraId="3B740D3C" w14:textId="6D77D936" w:rsidR="00D30E4B" w:rsidRDefault="00D30E4B" w:rsidP="0067581D">
      <w:pPr>
        <w:ind w:left="1440" w:hanging="1440"/>
        <w:rPr>
          <w:rFonts w:ascii="Roboto" w:hAnsi="Roboto" w:cs="Arial"/>
          <w:color w:val="000000"/>
          <w:sz w:val="20"/>
          <w:szCs w:val="20"/>
        </w:rPr>
      </w:pPr>
      <w:r>
        <w:rPr>
          <w:rFonts w:ascii="Roboto" w:hAnsi="Roboto" w:cs="Arial"/>
          <w:color w:val="000000"/>
          <w:sz w:val="20"/>
          <w:szCs w:val="20"/>
        </w:rPr>
        <w:t>Deposit:</w:t>
      </w:r>
      <w:r>
        <w:rPr>
          <w:rFonts w:ascii="Roboto" w:hAnsi="Roboto" w:cs="Arial"/>
          <w:color w:val="000000"/>
          <w:sz w:val="20"/>
          <w:szCs w:val="20"/>
        </w:rPr>
        <w:tab/>
        <w:t>$200 (</w:t>
      </w:r>
      <w:r w:rsidR="0067581D">
        <w:rPr>
          <w:rFonts w:ascii="Roboto" w:hAnsi="Roboto" w:cs="Arial"/>
          <w:color w:val="000000"/>
          <w:sz w:val="20"/>
          <w:szCs w:val="20"/>
        </w:rPr>
        <w:t xml:space="preserve">may be </w:t>
      </w:r>
      <w:r>
        <w:rPr>
          <w:rFonts w:ascii="Roboto" w:hAnsi="Roboto" w:cs="Arial"/>
          <w:color w:val="000000"/>
          <w:sz w:val="20"/>
          <w:szCs w:val="20"/>
        </w:rPr>
        <w:t>refundable once reservation is complete</w:t>
      </w:r>
      <w:r w:rsidR="0067581D">
        <w:rPr>
          <w:rFonts w:ascii="Roboto" w:hAnsi="Roboto" w:cs="Arial"/>
          <w:color w:val="000000"/>
          <w:sz w:val="20"/>
          <w:szCs w:val="20"/>
        </w:rPr>
        <w:t>, please see section below regarding potential refund.</w:t>
      </w:r>
    </w:p>
    <w:p w14:paraId="0612AE7F" w14:textId="77777777" w:rsidR="00D30E4B" w:rsidRDefault="00D30E4B" w:rsidP="00EE4247">
      <w:pPr>
        <w:rPr>
          <w:rFonts w:ascii="Roboto" w:hAnsi="Roboto" w:cs="Arial"/>
          <w:color w:val="000000"/>
          <w:sz w:val="20"/>
          <w:szCs w:val="20"/>
        </w:rPr>
      </w:pPr>
    </w:p>
    <w:p w14:paraId="0E6B103E" w14:textId="0FF70A57" w:rsidR="00D30E4B" w:rsidRDefault="00D30E4B" w:rsidP="00EE4247">
      <w:pPr>
        <w:rPr>
          <w:rFonts w:ascii="Roboto" w:hAnsi="Roboto" w:cs="Arial"/>
          <w:color w:val="000000"/>
          <w:sz w:val="20"/>
          <w:szCs w:val="20"/>
        </w:rPr>
      </w:pPr>
      <w:r>
        <w:rPr>
          <w:rFonts w:ascii="Roboto" w:hAnsi="Roboto" w:cs="Arial"/>
          <w:color w:val="000000"/>
          <w:sz w:val="20"/>
          <w:szCs w:val="20"/>
        </w:rPr>
        <w:t>Resident:</w:t>
      </w:r>
      <w:r w:rsidR="0067581D">
        <w:rPr>
          <w:rFonts w:ascii="Roboto" w:hAnsi="Roboto" w:cs="Arial"/>
          <w:color w:val="000000"/>
          <w:sz w:val="20"/>
          <w:szCs w:val="20"/>
        </w:rPr>
        <w:tab/>
        <w:t>$75.00/hour (min. 2 hours) = $150.00</w:t>
      </w:r>
    </w:p>
    <w:p w14:paraId="216FAA42" w14:textId="77777777" w:rsidR="00D30E4B" w:rsidRDefault="00D30E4B" w:rsidP="00EE4247">
      <w:pPr>
        <w:rPr>
          <w:rFonts w:ascii="Roboto" w:hAnsi="Roboto" w:cs="Arial"/>
          <w:color w:val="000000"/>
          <w:sz w:val="20"/>
          <w:szCs w:val="20"/>
        </w:rPr>
      </w:pPr>
    </w:p>
    <w:p w14:paraId="58387748" w14:textId="36ABAA4F" w:rsidR="00D30E4B" w:rsidRDefault="00D30E4B" w:rsidP="00EE4247">
      <w:pPr>
        <w:rPr>
          <w:rFonts w:ascii="Roboto" w:hAnsi="Roboto" w:cs="Arial"/>
          <w:color w:val="000000"/>
          <w:sz w:val="20"/>
          <w:szCs w:val="20"/>
        </w:rPr>
      </w:pPr>
      <w:r>
        <w:rPr>
          <w:rFonts w:ascii="Roboto" w:hAnsi="Roboto" w:cs="Arial"/>
          <w:color w:val="000000"/>
          <w:sz w:val="20"/>
          <w:szCs w:val="20"/>
        </w:rPr>
        <w:t>Non-Resident:</w:t>
      </w:r>
      <w:r w:rsidR="0067581D">
        <w:rPr>
          <w:rFonts w:ascii="Roboto" w:hAnsi="Roboto" w:cs="Arial"/>
          <w:color w:val="000000"/>
          <w:sz w:val="20"/>
          <w:szCs w:val="20"/>
        </w:rPr>
        <w:tab/>
        <w:t>$100/hour (min. 2 hours) = $200.00</w:t>
      </w:r>
    </w:p>
    <w:p w14:paraId="2895E5AA" w14:textId="77777777" w:rsidR="00D30E4B" w:rsidRDefault="00D30E4B" w:rsidP="00EE4247">
      <w:pPr>
        <w:rPr>
          <w:rFonts w:ascii="Roboto" w:hAnsi="Roboto" w:cs="Arial"/>
          <w:color w:val="000000"/>
          <w:sz w:val="20"/>
          <w:szCs w:val="20"/>
        </w:rPr>
      </w:pPr>
    </w:p>
    <w:p w14:paraId="46CDA7ED" w14:textId="77777777" w:rsidR="0067581D" w:rsidRDefault="00D30E4B" w:rsidP="00EE4247">
      <w:pPr>
        <w:rPr>
          <w:rFonts w:ascii="Roboto" w:hAnsi="Roboto" w:cs="Arial"/>
          <w:color w:val="000000"/>
          <w:sz w:val="20"/>
          <w:szCs w:val="20"/>
        </w:rPr>
      </w:pPr>
      <w:r>
        <w:rPr>
          <w:rFonts w:ascii="Roboto" w:hAnsi="Roboto" w:cs="Arial"/>
          <w:color w:val="000000"/>
          <w:sz w:val="20"/>
          <w:szCs w:val="20"/>
        </w:rPr>
        <w:t>Non-profit:</w:t>
      </w:r>
      <w:r w:rsidR="0067581D">
        <w:rPr>
          <w:rFonts w:ascii="Roboto" w:hAnsi="Roboto" w:cs="Arial"/>
          <w:color w:val="000000"/>
          <w:sz w:val="20"/>
          <w:szCs w:val="20"/>
        </w:rPr>
        <w:tab/>
        <w:t xml:space="preserve">$60/hour (min. 2 hours) = $120.00 </w:t>
      </w:r>
    </w:p>
    <w:p w14:paraId="077A9D6B" w14:textId="5AB017FF" w:rsidR="00D30E4B" w:rsidRDefault="0067581D" w:rsidP="00EE4247">
      <w:pPr>
        <w:rPr>
          <w:rFonts w:ascii="Roboto" w:hAnsi="Roboto" w:cs="Arial"/>
          <w:color w:val="000000"/>
          <w:sz w:val="20"/>
          <w:szCs w:val="20"/>
        </w:rPr>
      </w:pPr>
      <w:r>
        <w:rPr>
          <w:rFonts w:ascii="Roboto" w:hAnsi="Roboto" w:cs="Arial"/>
          <w:color w:val="000000"/>
          <w:sz w:val="20"/>
          <w:szCs w:val="20"/>
        </w:rPr>
        <w:t>(must provide current copy of incorporation papers indicating tax exempt status)</w:t>
      </w:r>
    </w:p>
    <w:p w14:paraId="48D2478B" w14:textId="77777777" w:rsidR="0067581D" w:rsidRDefault="0067581D" w:rsidP="00EE4247">
      <w:pPr>
        <w:rPr>
          <w:rFonts w:ascii="Roboto" w:hAnsi="Roboto" w:cs="Arial"/>
          <w:color w:val="000000"/>
          <w:sz w:val="20"/>
          <w:szCs w:val="20"/>
        </w:rPr>
      </w:pPr>
    </w:p>
    <w:p w14:paraId="58F11DF5" w14:textId="77123F6E" w:rsidR="0067581D" w:rsidRDefault="0067581D" w:rsidP="00EE4247">
      <w:pPr>
        <w:rPr>
          <w:rFonts w:ascii="Roboto" w:hAnsi="Roboto" w:cs="Arial"/>
          <w:color w:val="000000"/>
          <w:sz w:val="20"/>
          <w:szCs w:val="20"/>
        </w:rPr>
      </w:pPr>
      <w:r>
        <w:rPr>
          <w:rFonts w:ascii="Roboto" w:hAnsi="Roboto" w:cs="Arial"/>
          <w:color w:val="000000"/>
          <w:sz w:val="20"/>
          <w:szCs w:val="20"/>
        </w:rPr>
        <w:t>Reservation is not complete until Applicant’s State Issued Photo ID is emailed to</w:t>
      </w:r>
      <w:r w:rsidR="00BC409A">
        <w:rPr>
          <w:rFonts w:ascii="Roboto" w:hAnsi="Roboto" w:cs="Arial"/>
          <w:color w:val="000000"/>
          <w:sz w:val="20"/>
          <w:szCs w:val="20"/>
        </w:rPr>
        <w:t xml:space="preserve"> the Aquatics Staff at </w:t>
      </w:r>
      <w:hyperlink r:id="rId7" w:history="1">
        <w:r w:rsidR="00BC409A" w:rsidRPr="0073686E">
          <w:rPr>
            <w:rStyle w:val="Hyperlink"/>
            <w:rFonts w:ascii="Roboto" w:hAnsi="Roboto" w:cs="Arial"/>
            <w:sz w:val="20"/>
            <w:szCs w:val="20"/>
          </w:rPr>
          <w:t>aquatics@hilliardohio.gov</w:t>
        </w:r>
      </w:hyperlink>
      <w:r w:rsidR="00BC409A">
        <w:rPr>
          <w:rFonts w:ascii="Roboto" w:hAnsi="Roboto" w:cs="Arial"/>
          <w:color w:val="000000"/>
          <w:sz w:val="20"/>
          <w:szCs w:val="20"/>
        </w:rPr>
        <w:t>.</w:t>
      </w:r>
    </w:p>
    <w:p w14:paraId="26D278BF" w14:textId="77777777" w:rsidR="0067581D" w:rsidRDefault="0067581D">
      <w:pPr>
        <w:spacing w:after="160" w:line="259" w:lineRule="auto"/>
        <w:rPr>
          <w:rFonts w:ascii="Roboto" w:hAnsi="Roboto" w:cs="Arial"/>
          <w:color w:val="000000"/>
          <w:sz w:val="20"/>
          <w:szCs w:val="20"/>
        </w:rPr>
      </w:pPr>
      <w:r>
        <w:rPr>
          <w:rFonts w:ascii="Roboto" w:hAnsi="Roboto" w:cs="Arial"/>
          <w:color w:val="000000"/>
          <w:sz w:val="20"/>
          <w:szCs w:val="20"/>
        </w:rPr>
        <w:br w:type="page"/>
      </w:r>
    </w:p>
    <w:p w14:paraId="470ECA11" w14:textId="63519C1F" w:rsidR="0067581D" w:rsidRPr="0067581D" w:rsidRDefault="0067581D" w:rsidP="0067581D">
      <w:pPr>
        <w:jc w:val="center"/>
        <w:rPr>
          <w:rFonts w:ascii="Roboto" w:hAnsi="Roboto" w:cs="Arial"/>
          <w:b/>
          <w:bCs/>
          <w:color w:val="000000"/>
          <w:sz w:val="20"/>
          <w:szCs w:val="20"/>
          <w:u w:val="single"/>
        </w:rPr>
      </w:pPr>
      <w:r w:rsidRPr="0067581D">
        <w:rPr>
          <w:rFonts w:ascii="Roboto" w:hAnsi="Roboto" w:cs="Arial"/>
          <w:b/>
          <w:bCs/>
          <w:color w:val="000000"/>
          <w:sz w:val="20"/>
          <w:szCs w:val="20"/>
          <w:u w:val="single"/>
        </w:rPr>
        <w:lastRenderedPageBreak/>
        <w:t>Hilliard’s Station Park Facility Rules and Policies</w:t>
      </w:r>
    </w:p>
    <w:p w14:paraId="2E001702" w14:textId="77777777" w:rsidR="0067581D" w:rsidRDefault="0067581D" w:rsidP="00EE4247">
      <w:pPr>
        <w:rPr>
          <w:rFonts w:ascii="Roboto" w:hAnsi="Roboto" w:cs="Arial"/>
          <w:color w:val="000000"/>
          <w:sz w:val="20"/>
          <w:szCs w:val="20"/>
        </w:rPr>
      </w:pPr>
    </w:p>
    <w:p w14:paraId="223CB345" w14:textId="49328A83" w:rsidR="0067581D" w:rsidRPr="0067581D" w:rsidRDefault="0067581D" w:rsidP="0067581D">
      <w:pPr>
        <w:rPr>
          <w:rFonts w:ascii="Roboto" w:hAnsi="Roboto" w:cs="Arial"/>
          <w:color w:val="000000"/>
          <w:sz w:val="20"/>
          <w:szCs w:val="20"/>
          <w:lang w:bidi="en-US"/>
        </w:rPr>
      </w:pPr>
      <w:r w:rsidRPr="0067581D">
        <w:rPr>
          <w:rFonts w:ascii="Roboto" w:hAnsi="Roboto" w:cs="Arial"/>
          <w:color w:val="000000"/>
          <w:sz w:val="20"/>
          <w:szCs w:val="20"/>
          <w:lang w:bidi="en-US"/>
        </w:rPr>
        <w:t xml:space="preserve">Reservations shall be made at least thirty (30) days in advance of the Event Date above at </w:t>
      </w:r>
      <w:hyperlink r:id="rId8">
        <w:r w:rsidRPr="0067581D">
          <w:rPr>
            <w:rStyle w:val="Hyperlink"/>
            <w:rFonts w:ascii="Roboto" w:hAnsi="Roboto" w:cs="Arial"/>
            <w:sz w:val="20"/>
            <w:szCs w:val="20"/>
            <w:lang w:bidi="en-US"/>
          </w:rPr>
          <w:t>www.hilliardohio.gov.</w:t>
        </w:r>
      </w:hyperlink>
      <w:r w:rsidRPr="0067581D">
        <w:rPr>
          <w:rFonts w:ascii="Roboto" w:hAnsi="Roboto" w:cs="Arial"/>
          <w:color w:val="000000"/>
          <w:sz w:val="20"/>
          <w:szCs w:val="20"/>
          <w:lang w:bidi="en-US"/>
        </w:rPr>
        <w:t xml:space="preserve"> Payment of a $200.00 refundable deposit (the “Deposit”) and the full Rental Fee  is required in order to reserve your Event Date. The Deposit and Rental Fee must be paid by major credit card or debit card at the time of reservation. Failure to comply with the rules and regulations </w:t>
      </w:r>
      <w:r w:rsidR="00BC409A" w:rsidRPr="0067581D">
        <w:rPr>
          <w:rFonts w:ascii="Roboto" w:hAnsi="Roboto" w:cs="Arial"/>
          <w:color w:val="000000"/>
          <w:sz w:val="20"/>
          <w:szCs w:val="20"/>
          <w:lang w:bidi="en-US"/>
        </w:rPr>
        <w:t>listed below</w:t>
      </w:r>
      <w:r w:rsidRPr="0067581D">
        <w:rPr>
          <w:rFonts w:ascii="Roboto" w:hAnsi="Roboto" w:cs="Arial"/>
          <w:color w:val="000000"/>
          <w:sz w:val="20"/>
          <w:szCs w:val="20"/>
          <w:lang w:bidi="en-US"/>
        </w:rPr>
        <w:t xml:space="preserve">, or causing damage to the Facility, will result in the forfeiture of your Deposit. At the conclusion of your event, and provided that no damage to the Facility was incurred; the Facility is left in the same or better condition than before your event; and </w:t>
      </w:r>
      <w:proofErr w:type="gramStart"/>
      <w:r w:rsidRPr="0067581D">
        <w:rPr>
          <w:rFonts w:ascii="Roboto" w:hAnsi="Roboto" w:cs="Arial"/>
          <w:color w:val="000000"/>
          <w:sz w:val="20"/>
          <w:szCs w:val="20"/>
          <w:lang w:bidi="en-US"/>
        </w:rPr>
        <w:t>all of</w:t>
      </w:r>
      <w:proofErr w:type="gramEnd"/>
      <w:r w:rsidRPr="0067581D">
        <w:rPr>
          <w:rFonts w:ascii="Roboto" w:hAnsi="Roboto" w:cs="Arial"/>
          <w:color w:val="000000"/>
          <w:sz w:val="20"/>
          <w:szCs w:val="20"/>
          <w:lang w:bidi="en-US"/>
        </w:rPr>
        <w:t xml:space="preserve"> the rules and regulations were followed by you and</w:t>
      </w:r>
      <w:r>
        <w:rPr>
          <w:rFonts w:ascii="Roboto" w:hAnsi="Roboto" w:cs="Arial"/>
          <w:color w:val="000000"/>
          <w:sz w:val="20"/>
          <w:szCs w:val="20"/>
          <w:lang w:bidi="en-US"/>
        </w:rPr>
        <w:t xml:space="preserve"> </w:t>
      </w:r>
      <w:r w:rsidRPr="0067581D">
        <w:rPr>
          <w:rFonts w:ascii="Roboto" w:hAnsi="Roboto" w:cs="Arial"/>
          <w:color w:val="000000"/>
          <w:sz w:val="20"/>
          <w:szCs w:val="20"/>
          <w:lang w:bidi="en-US"/>
        </w:rPr>
        <w:t>your guests, the City will refund your Deposit within five (5) business days. All refunds will be credited to the credit or debit card used for the Deposit.</w:t>
      </w:r>
    </w:p>
    <w:p w14:paraId="0DB62DF2" w14:textId="77777777" w:rsidR="0067581D" w:rsidRPr="0067581D" w:rsidRDefault="0067581D" w:rsidP="0067581D">
      <w:pPr>
        <w:rPr>
          <w:rFonts w:ascii="Roboto" w:hAnsi="Roboto" w:cs="Arial"/>
          <w:color w:val="000000"/>
          <w:sz w:val="20"/>
          <w:szCs w:val="20"/>
          <w:lang w:bidi="en-US"/>
        </w:rPr>
      </w:pPr>
    </w:p>
    <w:p w14:paraId="210D4228" w14:textId="0211E1C9" w:rsidR="0067581D" w:rsidRDefault="0067581D" w:rsidP="0067581D">
      <w:pPr>
        <w:rPr>
          <w:rFonts w:ascii="Roboto" w:hAnsi="Roboto" w:cs="Arial"/>
          <w:color w:val="000000"/>
          <w:sz w:val="20"/>
          <w:szCs w:val="20"/>
          <w:lang w:bidi="en-US"/>
        </w:rPr>
      </w:pPr>
      <w:r w:rsidRPr="0067581D">
        <w:rPr>
          <w:rFonts w:ascii="Roboto" w:hAnsi="Roboto" w:cs="Arial"/>
          <w:color w:val="000000"/>
          <w:sz w:val="20"/>
          <w:szCs w:val="20"/>
          <w:lang w:bidi="en-US"/>
        </w:rPr>
        <w:t xml:space="preserve">Reservations are on a first come, first serve </w:t>
      </w:r>
      <w:r w:rsidR="008B5486" w:rsidRPr="0067581D">
        <w:rPr>
          <w:rFonts w:ascii="Roboto" w:hAnsi="Roboto" w:cs="Arial"/>
          <w:color w:val="000000"/>
          <w:sz w:val="20"/>
          <w:szCs w:val="20"/>
          <w:lang w:bidi="en-US"/>
        </w:rPr>
        <w:t>basis,</w:t>
      </w:r>
      <w:r w:rsidRPr="0067581D">
        <w:rPr>
          <w:rFonts w:ascii="Roboto" w:hAnsi="Roboto" w:cs="Arial"/>
          <w:color w:val="000000"/>
          <w:sz w:val="20"/>
          <w:szCs w:val="20"/>
          <w:lang w:bidi="en-US"/>
        </w:rPr>
        <w:t xml:space="preserve"> and will be accepted starting the first business Monday in January for that calendar year.</w:t>
      </w:r>
    </w:p>
    <w:p w14:paraId="66FB2FC4" w14:textId="77777777" w:rsidR="0067581D" w:rsidRDefault="0067581D" w:rsidP="0067581D">
      <w:pPr>
        <w:rPr>
          <w:rFonts w:ascii="Roboto" w:hAnsi="Roboto" w:cs="Arial"/>
          <w:color w:val="000000"/>
          <w:sz w:val="20"/>
          <w:szCs w:val="20"/>
          <w:lang w:bidi="en-US"/>
        </w:rPr>
      </w:pPr>
    </w:p>
    <w:p w14:paraId="6ECC9F3E" w14:textId="77777777" w:rsidR="0067581D" w:rsidRPr="0067581D" w:rsidRDefault="0067581D" w:rsidP="0067581D">
      <w:pPr>
        <w:rPr>
          <w:rFonts w:ascii="Roboto" w:hAnsi="Roboto" w:cs="Arial"/>
          <w:color w:val="000000"/>
          <w:sz w:val="20"/>
          <w:szCs w:val="20"/>
          <w:lang w:bidi="en-US"/>
        </w:rPr>
      </w:pPr>
      <w:r w:rsidRPr="0067581D">
        <w:rPr>
          <w:rFonts w:ascii="Roboto" w:hAnsi="Roboto" w:cs="Arial"/>
          <w:color w:val="000000"/>
          <w:sz w:val="20"/>
          <w:szCs w:val="20"/>
          <w:lang w:bidi="en-US"/>
        </w:rPr>
        <w:t xml:space="preserve">A City staff representative shall be on duty during the specified event times to answer any questions. The </w:t>
      </w:r>
      <w:proofErr w:type="gramStart"/>
      <w:r w:rsidRPr="0067581D">
        <w:rPr>
          <w:rFonts w:ascii="Roboto" w:hAnsi="Roboto" w:cs="Arial"/>
          <w:color w:val="000000"/>
          <w:sz w:val="20"/>
          <w:szCs w:val="20"/>
          <w:lang w:bidi="en-US"/>
        </w:rPr>
        <w:t>City</w:t>
      </w:r>
      <w:proofErr w:type="gramEnd"/>
      <w:r w:rsidRPr="0067581D">
        <w:rPr>
          <w:rFonts w:ascii="Roboto" w:hAnsi="Roboto" w:cs="Arial"/>
          <w:color w:val="000000"/>
          <w:sz w:val="20"/>
          <w:szCs w:val="20"/>
          <w:lang w:bidi="en-US"/>
        </w:rPr>
        <w:t xml:space="preserve"> staff representative will open and close the Facility. Ensure that your specified event time allows sufficient time to prepare for your event, including time for caterers, decorating, chair arrangement, etc., and for all </w:t>
      </w:r>
      <w:proofErr w:type="gramStart"/>
      <w:r w:rsidRPr="0067581D">
        <w:rPr>
          <w:rFonts w:ascii="Roboto" w:hAnsi="Roboto" w:cs="Arial"/>
          <w:color w:val="000000"/>
          <w:sz w:val="20"/>
          <w:szCs w:val="20"/>
          <w:lang w:bidi="en-US"/>
        </w:rPr>
        <w:t>clean-up</w:t>
      </w:r>
      <w:proofErr w:type="gramEnd"/>
      <w:r w:rsidRPr="0067581D">
        <w:rPr>
          <w:rFonts w:ascii="Roboto" w:hAnsi="Roboto" w:cs="Arial"/>
          <w:color w:val="000000"/>
          <w:sz w:val="20"/>
          <w:szCs w:val="20"/>
          <w:lang w:bidi="en-US"/>
        </w:rPr>
        <w:t>.</w:t>
      </w:r>
    </w:p>
    <w:p w14:paraId="3B0603C3" w14:textId="77777777" w:rsidR="0067581D" w:rsidRPr="0067581D" w:rsidRDefault="0067581D" w:rsidP="0067581D">
      <w:pPr>
        <w:rPr>
          <w:rFonts w:ascii="Roboto" w:hAnsi="Roboto" w:cs="Arial"/>
          <w:color w:val="000000"/>
          <w:sz w:val="20"/>
          <w:szCs w:val="20"/>
          <w:lang w:bidi="en-US"/>
        </w:rPr>
      </w:pPr>
    </w:p>
    <w:p w14:paraId="70CB1B97" w14:textId="77777777" w:rsidR="0067581D" w:rsidRPr="0067581D" w:rsidRDefault="0067581D" w:rsidP="0067581D">
      <w:pPr>
        <w:rPr>
          <w:rFonts w:ascii="Roboto" w:hAnsi="Roboto" w:cs="Arial"/>
          <w:b/>
          <w:bCs/>
          <w:color w:val="000000"/>
          <w:sz w:val="20"/>
          <w:szCs w:val="20"/>
          <w:lang w:bidi="en-US"/>
        </w:rPr>
      </w:pPr>
      <w:r w:rsidRPr="0067581D">
        <w:rPr>
          <w:rFonts w:ascii="Roboto" w:hAnsi="Roboto" w:cs="Arial"/>
          <w:b/>
          <w:bCs/>
          <w:color w:val="000000"/>
          <w:sz w:val="20"/>
          <w:szCs w:val="20"/>
          <w:lang w:bidi="en-US"/>
        </w:rPr>
        <w:t>The rental fee includes 5 round tables and 40 chairs. The building does not come equipped with running water/sink area, refrigerator/freezer or Air Conditioning. The glass garage style doors do open if you wish to do so. The staff is not responsible for restricting the public from entering your event space.</w:t>
      </w:r>
    </w:p>
    <w:p w14:paraId="3AEE6232" w14:textId="77777777" w:rsidR="0067581D" w:rsidRPr="0067581D" w:rsidRDefault="0067581D" w:rsidP="0067581D">
      <w:pPr>
        <w:rPr>
          <w:rFonts w:ascii="Roboto" w:hAnsi="Roboto" w:cs="Arial"/>
          <w:b/>
          <w:color w:val="000000"/>
          <w:sz w:val="20"/>
          <w:szCs w:val="20"/>
          <w:lang w:bidi="en-US"/>
        </w:rPr>
      </w:pPr>
    </w:p>
    <w:p w14:paraId="6639F932" w14:textId="77777777" w:rsidR="0067581D" w:rsidRPr="0067581D" w:rsidRDefault="0067581D" w:rsidP="0067581D">
      <w:pPr>
        <w:rPr>
          <w:rFonts w:ascii="Roboto" w:hAnsi="Roboto" w:cs="Arial"/>
          <w:color w:val="000000"/>
          <w:sz w:val="20"/>
          <w:szCs w:val="20"/>
          <w:lang w:bidi="en-US"/>
        </w:rPr>
      </w:pPr>
      <w:r w:rsidRPr="0067581D">
        <w:rPr>
          <w:rFonts w:ascii="Roboto" w:hAnsi="Roboto" w:cs="Arial"/>
          <w:color w:val="000000"/>
          <w:sz w:val="20"/>
          <w:szCs w:val="20"/>
          <w:lang w:bidi="en-US"/>
        </w:rPr>
        <w:t>Events exceeding the time allotted for the reservation will be charged at one and a half times the hourly rate until the Facility is vacated.</w:t>
      </w:r>
    </w:p>
    <w:p w14:paraId="206C1E21" w14:textId="77777777" w:rsidR="0067581D" w:rsidRDefault="0067581D" w:rsidP="0067581D">
      <w:pPr>
        <w:rPr>
          <w:rFonts w:ascii="Roboto" w:hAnsi="Roboto" w:cs="Arial"/>
          <w:color w:val="000000"/>
          <w:sz w:val="20"/>
          <w:szCs w:val="20"/>
          <w:lang w:bidi="en-US"/>
        </w:rPr>
      </w:pPr>
    </w:p>
    <w:p w14:paraId="0F611E8C" w14:textId="77777777" w:rsidR="0067581D" w:rsidRPr="0067581D" w:rsidRDefault="0067581D" w:rsidP="0067581D">
      <w:pPr>
        <w:rPr>
          <w:rFonts w:ascii="Roboto" w:hAnsi="Roboto" w:cs="Arial"/>
          <w:b/>
          <w:bCs/>
          <w:color w:val="000000"/>
          <w:sz w:val="20"/>
          <w:szCs w:val="20"/>
          <w:lang w:bidi="en-US"/>
        </w:rPr>
      </w:pPr>
      <w:r w:rsidRPr="0067581D">
        <w:rPr>
          <w:rFonts w:ascii="Roboto" w:hAnsi="Roboto" w:cs="Arial"/>
          <w:b/>
          <w:bCs/>
          <w:color w:val="000000"/>
          <w:sz w:val="20"/>
          <w:szCs w:val="20"/>
          <w:u w:val="thick"/>
          <w:lang w:bidi="en-US"/>
        </w:rPr>
        <w:t>Cancellation Policy:</w:t>
      </w:r>
    </w:p>
    <w:p w14:paraId="1BDD98AF" w14:textId="087FA255" w:rsidR="0067581D" w:rsidRPr="0067581D" w:rsidRDefault="0067581D" w:rsidP="0067581D">
      <w:pPr>
        <w:rPr>
          <w:rFonts w:ascii="Roboto" w:hAnsi="Roboto" w:cs="Arial"/>
          <w:color w:val="000000"/>
          <w:sz w:val="20"/>
          <w:szCs w:val="20"/>
          <w:lang w:bidi="en-US"/>
        </w:rPr>
      </w:pPr>
      <w:r w:rsidRPr="0067581D">
        <w:rPr>
          <w:rFonts w:ascii="Roboto" w:hAnsi="Roboto" w:cs="Arial"/>
          <w:color w:val="000000"/>
          <w:sz w:val="20"/>
          <w:szCs w:val="20"/>
          <w:lang w:bidi="en-US"/>
        </w:rPr>
        <w:t xml:space="preserve">The City of Hilliard Recreation and Parks Department reserves the right to cancel any Facility agreement in the event of fire, accident, strike, delays, flood, acts of God or other causes beyond the control of the City that renders use of the Facility impossible or impractical. There is a potential for unforeseen closure of the </w:t>
      </w:r>
      <w:proofErr w:type="gramStart"/>
      <w:r w:rsidRPr="0067581D">
        <w:rPr>
          <w:rFonts w:ascii="Roboto" w:hAnsi="Roboto" w:cs="Arial"/>
          <w:color w:val="000000"/>
          <w:sz w:val="20"/>
          <w:szCs w:val="20"/>
          <w:lang w:bidi="en-US"/>
        </w:rPr>
        <w:t>fountains</w:t>
      </w:r>
      <w:proofErr w:type="gramEnd"/>
      <w:r w:rsidRPr="0067581D">
        <w:rPr>
          <w:rFonts w:ascii="Roboto" w:hAnsi="Roboto" w:cs="Arial"/>
          <w:color w:val="000000"/>
          <w:sz w:val="20"/>
          <w:szCs w:val="20"/>
          <w:lang w:bidi="en-US"/>
        </w:rPr>
        <w:t xml:space="preserve"> </w:t>
      </w:r>
      <w:proofErr w:type="gramStart"/>
      <w:r w:rsidRPr="0067581D">
        <w:rPr>
          <w:rFonts w:ascii="Roboto" w:hAnsi="Roboto" w:cs="Arial"/>
          <w:color w:val="000000"/>
          <w:sz w:val="20"/>
          <w:szCs w:val="20"/>
          <w:lang w:bidi="en-US"/>
        </w:rPr>
        <w:t>due</w:t>
      </w:r>
      <w:proofErr w:type="gramEnd"/>
      <w:r w:rsidRPr="0067581D">
        <w:rPr>
          <w:rFonts w:ascii="Roboto" w:hAnsi="Roboto" w:cs="Arial"/>
          <w:color w:val="000000"/>
          <w:sz w:val="20"/>
          <w:szCs w:val="20"/>
          <w:lang w:bidi="en-US"/>
        </w:rPr>
        <w:t xml:space="preserve"> maintenance or emergencies. If the City of Hilliard cancels a </w:t>
      </w:r>
      <w:r w:rsidR="00BC409A" w:rsidRPr="0067581D">
        <w:rPr>
          <w:rFonts w:ascii="Roboto" w:hAnsi="Roboto" w:cs="Arial"/>
          <w:color w:val="000000"/>
          <w:sz w:val="20"/>
          <w:szCs w:val="20"/>
          <w:lang w:bidi="en-US"/>
        </w:rPr>
        <w:t>reservation,</w:t>
      </w:r>
      <w:r w:rsidRPr="0067581D">
        <w:rPr>
          <w:rFonts w:ascii="Roboto" w:hAnsi="Roboto" w:cs="Arial"/>
          <w:color w:val="000000"/>
          <w:sz w:val="20"/>
          <w:szCs w:val="20"/>
          <w:lang w:bidi="en-US"/>
        </w:rPr>
        <w:t xml:space="preserve"> for whatever reason, the City will issue you a full refund.</w:t>
      </w:r>
    </w:p>
    <w:p w14:paraId="1F37316A" w14:textId="77777777" w:rsidR="0067581D" w:rsidRPr="0067581D" w:rsidRDefault="0067581D" w:rsidP="0067581D">
      <w:pPr>
        <w:rPr>
          <w:rFonts w:ascii="Roboto" w:hAnsi="Roboto" w:cs="Arial"/>
          <w:color w:val="000000"/>
          <w:sz w:val="20"/>
          <w:szCs w:val="20"/>
          <w:lang w:bidi="en-US"/>
        </w:rPr>
      </w:pPr>
    </w:p>
    <w:p w14:paraId="4D19CE4F" w14:textId="65B4540F" w:rsidR="0067581D" w:rsidRDefault="0067581D" w:rsidP="0067581D">
      <w:pPr>
        <w:rPr>
          <w:rFonts w:ascii="Roboto" w:hAnsi="Roboto" w:cs="Arial"/>
          <w:color w:val="000000"/>
          <w:sz w:val="20"/>
          <w:szCs w:val="20"/>
          <w:lang w:bidi="en-US"/>
        </w:rPr>
      </w:pPr>
      <w:r w:rsidRPr="0067581D">
        <w:rPr>
          <w:rFonts w:ascii="Roboto" w:hAnsi="Roboto" w:cs="Arial"/>
          <w:color w:val="000000"/>
          <w:sz w:val="20"/>
          <w:szCs w:val="20"/>
          <w:lang w:bidi="en-US"/>
        </w:rPr>
        <w:t>If you need to cancel your Event Date, you must submit your cancellation in writing to the Hilliard Recreation and Parks Department to the attention</w:t>
      </w:r>
      <w:r w:rsidR="00BC409A">
        <w:rPr>
          <w:rFonts w:ascii="Roboto" w:hAnsi="Roboto" w:cs="Arial"/>
          <w:color w:val="000000"/>
          <w:sz w:val="20"/>
          <w:szCs w:val="20"/>
          <w:lang w:bidi="en-US"/>
        </w:rPr>
        <w:t xml:space="preserve"> of</w:t>
      </w:r>
      <w:r w:rsidRPr="0067581D">
        <w:rPr>
          <w:rFonts w:ascii="Roboto" w:hAnsi="Roboto" w:cs="Arial"/>
          <w:color w:val="000000"/>
          <w:sz w:val="20"/>
          <w:szCs w:val="20"/>
          <w:lang w:bidi="en-US"/>
        </w:rPr>
        <w:t xml:space="preserve"> </w:t>
      </w:r>
      <w:r w:rsidR="00BC409A">
        <w:rPr>
          <w:rFonts w:ascii="Roboto" w:hAnsi="Roboto" w:cs="Arial"/>
          <w:color w:val="000000"/>
          <w:sz w:val="20"/>
          <w:szCs w:val="20"/>
          <w:lang w:bidi="en-US"/>
        </w:rPr>
        <w:t xml:space="preserve">Aquatics Staff at </w:t>
      </w:r>
      <w:hyperlink r:id="rId9" w:history="1">
        <w:r w:rsidR="00BC409A" w:rsidRPr="0073686E">
          <w:rPr>
            <w:rStyle w:val="Hyperlink"/>
            <w:rFonts w:ascii="Roboto" w:hAnsi="Roboto" w:cs="Arial"/>
            <w:sz w:val="20"/>
            <w:szCs w:val="20"/>
            <w:lang w:bidi="en-US"/>
          </w:rPr>
          <w:t>aquatics@hilliardohio.gov</w:t>
        </w:r>
      </w:hyperlink>
      <w:r w:rsidR="00BC409A">
        <w:rPr>
          <w:rFonts w:ascii="Roboto" w:hAnsi="Roboto" w:cs="Arial"/>
          <w:color w:val="000000"/>
          <w:sz w:val="20"/>
          <w:szCs w:val="20"/>
          <w:lang w:bidi="en-US"/>
        </w:rPr>
        <w:t xml:space="preserve">. </w:t>
      </w:r>
      <w:r w:rsidRPr="0067581D">
        <w:rPr>
          <w:rFonts w:ascii="Roboto" w:hAnsi="Roboto" w:cs="Arial"/>
          <w:color w:val="000000"/>
          <w:sz w:val="20"/>
          <w:szCs w:val="20"/>
          <w:lang w:bidi="en-US"/>
        </w:rPr>
        <w:t>A refund (less the deposit) is granted when the cancellation is more than fourteen (14) days prior to the Event Date. Refunds for cancellations made less than fourteen (14) days prior to the Event Date will not be granted. However, refunds may be granted on a case-by-case basis by the Director of Recreation and Parks if unusual or unexpected circumstances arise that make it impossible or impractical to move forward with the Event, such as, but not limited to, death or illness of the Event Planner, host or that of the intended recipient of the Event (such as a graduate, mother-to-be, etc.)</w:t>
      </w:r>
      <w:r>
        <w:rPr>
          <w:rFonts w:ascii="Roboto" w:hAnsi="Roboto" w:cs="Arial"/>
          <w:color w:val="000000"/>
          <w:sz w:val="20"/>
          <w:szCs w:val="20"/>
          <w:lang w:bidi="en-US"/>
        </w:rPr>
        <w:t>.</w:t>
      </w:r>
    </w:p>
    <w:p w14:paraId="602E6690" w14:textId="77777777" w:rsidR="0067581D" w:rsidRPr="0067581D" w:rsidRDefault="0067581D" w:rsidP="0067581D">
      <w:pPr>
        <w:rPr>
          <w:rFonts w:ascii="Roboto" w:hAnsi="Roboto" w:cs="Arial"/>
          <w:color w:val="000000"/>
          <w:sz w:val="20"/>
          <w:szCs w:val="20"/>
          <w:lang w:bidi="en-US"/>
        </w:rPr>
      </w:pPr>
    </w:p>
    <w:p w14:paraId="720C9931" w14:textId="77777777" w:rsidR="0067581D" w:rsidRPr="0067581D" w:rsidRDefault="0067581D" w:rsidP="0067581D">
      <w:pPr>
        <w:rPr>
          <w:rFonts w:ascii="Roboto" w:hAnsi="Roboto" w:cs="Arial"/>
          <w:color w:val="000000"/>
          <w:sz w:val="20"/>
          <w:szCs w:val="20"/>
          <w:lang w:bidi="en-US"/>
        </w:rPr>
      </w:pPr>
      <w:r w:rsidRPr="0067581D">
        <w:rPr>
          <w:rFonts w:ascii="Roboto" w:hAnsi="Roboto" w:cs="Arial"/>
          <w:color w:val="000000"/>
          <w:sz w:val="20"/>
          <w:szCs w:val="20"/>
          <w:lang w:bidi="en-US"/>
        </w:rPr>
        <w:t>No refunds will be provided for a failure to cancel as provided above, or failure to appear for the Event on the Event Date.</w:t>
      </w:r>
    </w:p>
    <w:p w14:paraId="685DED9A" w14:textId="77777777" w:rsidR="0067581D" w:rsidRPr="0067581D" w:rsidRDefault="0067581D" w:rsidP="0067581D">
      <w:pPr>
        <w:rPr>
          <w:rFonts w:ascii="Roboto" w:hAnsi="Roboto" w:cs="Arial"/>
          <w:color w:val="000000"/>
          <w:sz w:val="20"/>
          <w:szCs w:val="20"/>
          <w:lang w:bidi="en-US"/>
        </w:rPr>
      </w:pPr>
    </w:p>
    <w:p w14:paraId="76711013" w14:textId="66B004AE" w:rsidR="0067581D" w:rsidRPr="0067581D" w:rsidRDefault="0067581D" w:rsidP="0067581D">
      <w:pPr>
        <w:rPr>
          <w:rFonts w:ascii="Roboto" w:hAnsi="Roboto" w:cs="Arial"/>
          <w:color w:val="000000"/>
          <w:sz w:val="20"/>
          <w:szCs w:val="20"/>
          <w:lang w:bidi="en-US"/>
        </w:rPr>
      </w:pPr>
      <w:r w:rsidRPr="0067581D">
        <w:rPr>
          <w:rFonts w:ascii="Roboto" w:hAnsi="Roboto" w:cs="Arial"/>
          <w:color w:val="000000"/>
          <w:sz w:val="20"/>
          <w:szCs w:val="20"/>
          <w:lang w:bidi="en-US"/>
        </w:rPr>
        <w:t>If you desire to reschedule your Event Date, rather than cancel, you must submit your request in writing to the Hilliard Recreation and Parks Department to the attention of</w:t>
      </w:r>
      <w:r w:rsidR="00BC409A">
        <w:rPr>
          <w:rFonts w:ascii="Roboto" w:hAnsi="Roboto" w:cs="Arial"/>
          <w:color w:val="000000"/>
          <w:sz w:val="20"/>
          <w:szCs w:val="20"/>
          <w:lang w:bidi="en-US"/>
        </w:rPr>
        <w:t xml:space="preserve"> Aquatics Staff</w:t>
      </w:r>
      <w:r w:rsidRPr="0067581D">
        <w:rPr>
          <w:rFonts w:ascii="Roboto" w:hAnsi="Roboto" w:cs="Arial"/>
          <w:color w:val="000000"/>
          <w:sz w:val="20"/>
          <w:szCs w:val="20"/>
          <w:lang w:bidi="en-US"/>
        </w:rPr>
        <w:t xml:space="preserve"> at </w:t>
      </w:r>
      <w:hyperlink r:id="rId10" w:history="1">
        <w:r w:rsidR="00BC409A" w:rsidRPr="0073686E">
          <w:rPr>
            <w:rStyle w:val="Hyperlink"/>
            <w:rFonts w:ascii="Roboto" w:hAnsi="Roboto" w:cs="Arial"/>
            <w:sz w:val="20"/>
            <w:szCs w:val="20"/>
            <w:lang w:bidi="en-US"/>
          </w:rPr>
          <w:t>aquatics@hilliardohio.gov</w:t>
        </w:r>
      </w:hyperlink>
      <w:r w:rsidR="00BC409A">
        <w:rPr>
          <w:rFonts w:ascii="Roboto" w:hAnsi="Roboto" w:cs="Arial"/>
          <w:color w:val="000000"/>
          <w:sz w:val="20"/>
          <w:szCs w:val="20"/>
          <w:lang w:bidi="en-US"/>
        </w:rPr>
        <w:t xml:space="preserve"> </w:t>
      </w:r>
      <w:r w:rsidRPr="0067581D">
        <w:rPr>
          <w:rFonts w:ascii="Roboto" w:hAnsi="Roboto" w:cs="Arial"/>
          <w:color w:val="000000"/>
          <w:sz w:val="20"/>
          <w:szCs w:val="20"/>
          <w:lang w:bidi="en-US"/>
        </w:rPr>
        <w:t>If the new proposed Event Date is available, the Hilliard Recreation and Parks Department will inform you immediately in writing and will change the Event Date for no additional cost. If the new Event Date is not available, the Hilliard Recreation and Parks Department will inform you immediately and you will have the option of retaining or cancelling your original Event Date.</w:t>
      </w:r>
    </w:p>
    <w:p w14:paraId="6A828EA7" w14:textId="77777777" w:rsidR="0067581D" w:rsidRPr="0067581D" w:rsidRDefault="0067581D" w:rsidP="0067581D">
      <w:pPr>
        <w:rPr>
          <w:rFonts w:ascii="Roboto" w:hAnsi="Roboto" w:cs="Arial"/>
          <w:color w:val="000000"/>
          <w:sz w:val="20"/>
          <w:szCs w:val="20"/>
          <w:lang w:bidi="en-US"/>
        </w:rPr>
      </w:pPr>
    </w:p>
    <w:p w14:paraId="2DA79049" w14:textId="77777777" w:rsidR="0067581D" w:rsidRDefault="0067581D" w:rsidP="0067581D">
      <w:pPr>
        <w:rPr>
          <w:rFonts w:ascii="Roboto" w:hAnsi="Roboto" w:cs="Arial"/>
          <w:color w:val="000000"/>
          <w:sz w:val="20"/>
          <w:szCs w:val="20"/>
          <w:lang w:bidi="en-US"/>
        </w:rPr>
      </w:pPr>
      <w:r w:rsidRPr="0067581D">
        <w:rPr>
          <w:rFonts w:ascii="Roboto" w:hAnsi="Roboto" w:cs="Arial"/>
          <w:color w:val="000000"/>
          <w:sz w:val="20"/>
          <w:szCs w:val="20"/>
          <w:lang w:bidi="en-US"/>
        </w:rPr>
        <w:lastRenderedPageBreak/>
        <w:t xml:space="preserve">The </w:t>
      </w:r>
      <w:proofErr w:type="gramStart"/>
      <w:r w:rsidRPr="0067581D">
        <w:rPr>
          <w:rFonts w:ascii="Roboto" w:hAnsi="Roboto" w:cs="Arial"/>
          <w:color w:val="000000"/>
          <w:sz w:val="20"/>
          <w:szCs w:val="20"/>
          <w:lang w:bidi="en-US"/>
        </w:rPr>
        <w:t>City</w:t>
      </w:r>
      <w:proofErr w:type="gramEnd"/>
      <w:r w:rsidRPr="0067581D">
        <w:rPr>
          <w:rFonts w:ascii="Roboto" w:hAnsi="Roboto" w:cs="Arial"/>
          <w:color w:val="000000"/>
          <w:sz w:val="20"/>
          <w:szCs w:val="20"/>
          <w:lang w:bidi="en-US"/>
        </w:rPr>
        <w:t xml:space="preserve"> constructed the Facility at Hilliard’s Station Park for the use and enjoyment of its residents. As a tax-exempt municipal corporation, the City established its fees to cover operational costs and to help pay for necessary repairs, maintenance costs and general upkeep. Use of the Facility to raise funds to benefit candidates for political/public offices is strictly prohibited.</w:t>
      </w:r>
    </w:p>
    <w:p w14:paraId="7761BF43" w14:textId="77777777" w:rsidR="0067581D" w:rsidRDefault="0067581D" w:rsidP="0067581D">
      <w:pPr>
        <w:rPr>
          <w:rFonts w:ascii="Roboto" w:hAnsi="Roboto" w:cs="Arial"/>
          <w:color w:val="000000"/>
          <w:sz w:val="20"/>
          <w:szCs w:val="20"/>
          <w:lang w:bidi="en-US"/>
        </w:rPr>
      </w:pPr>
    </w:p>
    <w:p w14:paraId="3F6C8371" w14:textId="77777777" w:rsidR="0067581D" w:rsidRPr="0067581D" w:rsidRDefault="0067581D" w:rsidP="0067581D">
      <w:pPr>
        <w:rPr>
          <w:rFonts w:ascii="Roboto" w:hAnsi="Roboto" w:cs="Arial"/>
          <w:b/>
          <w:bCs/>
          <w:color w:val="000000"/>
          <w:sz w:val="20"/>
          <w:szCs w:val="20"/>
          <w:lang w:bidi="en-US"/>
        </w:rPr>
      </w:pPr>
      <w:r w:rsidRPr="0067581D">
        <w:rPr>
          <w:rFonts w:ascii="Roboto" w:hAnsi="Roboto" w:cs="Arial"/>
          <w:b/>
          <w:bCs/>
          <w:color w:val="000000"/>
          <w:sz w:val="20"/>
          <w:szCs w:val="20"/>
          <w:u w:val="thick"/>
          <w:lang w:bidi="en-US"/>
        </w:rPr>
        <w:t>Hilliard’s Station Park Facility Rules:</w:t>
      </w:r>
    </w:p>
    <w:p w14:paraId="40FB57A6" w14:textId="77777777" w:rsidR="0067581D" w:rsidRPr="0067581D" w:rsidRDefault="0067581D" w:rsidP="0067581D">
      <w:pPr>
        <w:numPr>
          <w:ilvl w:val="0"/>
          <w:numId w:val="10"/>
        </w:numPr>
        <w:rPr>
          <w:rFonts w:ascii="Roboto" w:hAnsi="Roboto" w:cs="Arial"/>
          <w:color w:val="000000"/>
          <w:sz w:val="20"/>
          <w:szCs w:val="20"/>
          <w:lang w:bidi="en-US"/>
        </w:rPr>
      </w:pPr>
      <w:r w:rsidRPr="0067581D">
        <w:rPr>
          <w:rFonts w:ascii="Roboto" w:hAnsi="Roboto" w:cs="Arial"/>
          <w:color w:val="000000"/>
          <w:sz w:val="20"/>
          <w:szCs w:val="20"/>
          <w:lang w:bidi="en-US"/>
        </w:rPr>
        <w:t>Applicants shall not rent the Facility for purposes of making a profit. Applicants shall not charge a fee for admission to its event.</w:t>
      </w:r>
    </w:p>
    <w:p w14:paraId="055E4DBB" w14:textId="77777777" w:rsidR="0067581D" w:rsidRPr="0067581D" w:rsidRDefault="0067581D" w:rsidP="0067581D">
      <w:pPr>
        <w:numPr>
          <w:ilvl w:val="0"/>
          <w:numId w:val="10"/>
        </w:numPr>
        <w:rPr>
          <w:rFonts w:ascii="Roboto" w:hAnsi="Roboto" w:cs="Arial"/>
          <w:color w:val="000000"/>
          <w:sz w:val="20"/>
          <w:szCs w:val="20"/>
          <w:lang w:bidi="en-US"/>
        </w:rPr>
      </w:pPr>
      <w:r w:rsidRPr="0067581D">
        <w:rPr>
          <w:rFonts w:ascii="Roboto" w:hAnsi="Roboto" w:cs="Arial"/>
          <w:color w:val="000000"/>
          <w:sz w:val="20"/>
          <w:szCs w:val="20"/>
          <w:lang w:bidi="en-US"/>
        </w:rPr>
        <w:t xml:space="preserve">Concessions, retail or other </w:t>
      </w:r>
      <w:proofErr w:type="gramStart"/>
      <w:r w:rsidRPr="0067581D">
        <w:rPr>
          <w:rFonts w:ascii="Roboto" w:hAnsi="Roboto" w:cs="Arial"/>
          <w:color w:val="000000"/>
          <w:sz w:val="20"/>
          <w:szCs w:val="20"/>
          <w:lang w:bidi="en-US"/>
        </w:rPr>
        <w:t>type</w:t>
      </w:r>
      <w:proofErr w:type="gramEnd"/>
      <w:r w:rsidRPr="0067581D">
        <w:rPr>
          <w:rFonts w:ascii="Roboto" w:hAnsi="Roboto" w:cs="Arial"/>
          <w:color w:val="000000"/>
          <w:sz w:val="20"/>
          <w:szCs w:val="20"/>
          <w:lang w:bidi="en-US"/>
        </w:rPr>
        <w:t xml:space="preserve"> of sales are </w:t>
      </w:r>
      <w:r w:rsidRPr="0067581D">
        <w:rPr>
          <w:rFonts w:ascii="Roboto" w:hAnsi="Roboto" w:cs="Arial"/>
          <w:color w:val="000000"/>
          <w:sz w:val="20"/>
          <w:szCs w:val="20"/>
          <w:u w:val="single"/>
          <w:lang w:bidi="en-US"/>
        </w:rPr>
        <w:t>strictly prohibited</w:t>
      </w:r>
      <w:r w:rsidRPr="0067581D">
        <w:rPr>
          <w:rFonts w:ascii="Roboto" w:hAnsi="Roboto" w:cs="Arial"/>
          <w:color w:val="000000"/>
          <w:sz w:val="20"/>
          <w:szCs w:val="20"/>
          <w:lang w:bidi="en-US"/>
        </w:rPr>
        <w:t>.</w:t>
      </w:r>
    </w:p>
    <w:p w14:paraId="0DD8AAEB" w14:textId="77777777" w:rsidR="0067581D" w:rsidRPr="0067581D" w:rsidRDefault="0067581D" w:rsidP="0067581D">
      <w:pPr>
        <w:numPr>
          <w:ilvl w:val="0"/>
          <w:numId w:val="10"/>
        </w:numPr>
        <w:rPr>
          <w:rFonts w:ascii="Roboto" w:hAnsi="Roboto" w:cs="Arial"/>
          <w:color w:val="000000"/>
          <w:sz w:val="20"/>
          <w:szCs w:val="20"/>
          <w:lang w:bidi="en-US"/>
        </w:rPr>
      </w:pPr>
      <w:r w:rsidRPr="0067581D">
        <w:rPr>
          <w:rFonts w:ascii="Roboto" w:hAnsi="Roboto" w:cs="Arial"/>
          <w:color w:val="000000"/>
          <w:sz w:val="20"/>
          <w:szCs w:val="20"/>
          <w:lang w:bidi="en-US"/>
        </w:rPr>
        <w:t>Games of chance shall not be operated in the Facility.</w:t>
      </w:r>
    </w:p>
    <w:p w14:paraId="4C21C4C0" w14:textId="77777777" w:rsidR="0067581D" w:rsidRPr="0067581D" w:rsidRDefault="0067581D" w:rsidP="0067581D">
      <w:pPr>
        <w:numPr>
          <w:ilvl w:val="0"/>
          <w:numId w:val="10"/>
        </w:numPr>
        <w:jc w:val="both"/>
        <w:rPr>
          <w:rFonts w:ascii="Roboto" w:hAnsi="Roboto" w:cs="Arial"/>
          <w:color w:val="000000"/>
          <w:sz w:val="20"/>
          <w:szCs w:val="20"/>
          <w:lang w:bidi="en-US"/>
        </w:rPr>
      </w:pPr>
      <w:r w:rsidRPr="0067581D">
        <w:rPr>
          <w:rFonts w:ascii="Roboto" w:hAnsi="Roboto" w:cs="Arial"/>
          <w:color w:val="000000"/>
          <w:sz w:val="20"/>
          <w:szCs w:val="20"/>
          <w:lang w:bidi="en-US"/>
        </w:rPr>
        <w:t>Programs, literature or any publicity by the applicant promoting its use of the Facility shall not identify the City of Hilliard as a sponsor or co-sponsor.</w:t>
      </w:r>
    </w:p>
    <w:p w14:paraId="4685C940" w14:textId="77777777" w:rsidR="0067581D" w:rsidRPr="0067581D" w:rsidRDefault="0067581D" w:rsidP="0067581D">
      <w:pPr>
        <w:numPr>
          <w:ilvl w:val="0"/>
          <w:numId w:val="10"/>
        </w:numPr>
        <w:jc w:val="both"/>
        <w:rPr>
          <w:rFonts w:ascii="Roboto" w:hAnsi="Roboto" w:cs="Arial"/>
          <w:color w:val="000000"/>
          <w:sz w:val="20"/>
          <w:szCs w:val="20"/>
          <w:lang w:bidi="en-US"/>
        </w:rPr>
      </w:pPr>
      <w:r w:rsidRPr="0067581D">
        <w:rPr>
          <w:rFonts w:ascii="Roboto" w:hAnsi="Roboto" w:cs="Arial"/>
          <w:color w:val="000000"/>
          <w:sz w:val="20"/>
          <w:szCs w:val="20"/>
          <w:lang w:bidi="en-US"/>
        </w:rPr>
        <w:t xml:space="preserve">Applicant is solely responsible for damage to, or loss of, any property of the Applicant/lessee or of others brought into the Facility prior to, during or after Applicant’s rental of the Facility. Applicant is responsible for any damages to the Facility incurred </w:t>
      </w:r>
      <w:proofErr w:type="gramStart"/>
      <w:r w:rsidRPr="0067581D">
        <w:rPr>
          <w:rFonts w:ascii="Roboto" w:hAnsi="Roboto" w:cs="Arial"/>
          <w:color w:val="000000"/>
          <w:sz w:val="20"/>
          <w:szCs w:val="20"/>
          <w:lang w:bidi="en-US"/>
        </w:rPr>
        <w:t>as a result of</w:t>
      </w:r>
      <w:proofErr w:type="gramEnd"/>
      <w:r w:rsidRPr="0067581D">
        <w:rPr>
          <w:rFonts w:ascii="Roboto" w:hAnsi="Roboto" w:cs="Arial"/>
          <w:color w:val="000000"/>
          <w:sz w:val="20"/>
          <w:szCs w:val="20"/>
          <w:lang w:bidi="en-US"/>
        </w:rPr>
        <w:t xml:space="preserve"> its Event.</w:t>
      </w:r>
    </w:p>
    <w:p w14:paraId="15866B61" w14:textId="77777777" w:rsidR="0067581D" w:rsidRPr="0067581D" w:rsidRDefault="0067581D" w:rsidP="0067581D">
      <w:pPr>
        <w:numPr>
          <w:ilvl w:val="0"/>
          <w:numId w:val="10"/>
        </w:numPr>
        <w:jc w:val="both"/>
        <w:rPr>
          <w:rFonts w:ascii="Roboto" w:hAnsi="Roboto" w:cs="Arial"/>
          <w:color w:val="000000"/>
          <w:sz w:val="20"/>
          <w:szCs w:val="20"/>
          <w:lang w:bidi="en-US"/>
        </w:rPr>
      </w:pPr>
      <w:proofErr w:type="gramStart"/>
      <w:r w:rsidRPr="0067581D">
        <w:rPr>
          <w:rFonts w:ascii="Roboto" w:hAnsi="Roboto" w:cs="Arial"/>
          <w:color w:val="000000"/>
          <w:sz w:val="20"/>
          <w:szCs w:val="20"/>
          <w:lang w:bidi="en-US"/>
        </w:rPr>
        <w:t>Applicant</w:t>
      </w:r>
      <w:proofErr w:type="gramEnd"/>
      <w:r w:rsidRPr="0067581D">
        <w:rPr>
          <w:rFonts w:ascii="Roboto" w:hAnsi="Roboto" w:cs="Arial"/>
          <w:color w:val="000000"/>
          <w:sz w:val="20"/>
          <w:szCs w:val="20"/>
          <w:lang w:bidi="en-US"/>
        </w:rPr>
        <w:t xml:space="preserve"> agrees to take full responsibility for his/her actions and the actions of his/her guests and agrees to abide by the City of Hilliard Policies, Rules and Regulations, and shall hold the City harmless thereon.</w:t>
      </w:r>
    </w:p>
    <w:p w14:paraId="60D21485" w14:textId="77777777" w:rsidR="0067581D" w:rsidRPr="0067581D" w:rsidRDefault="0067581D" w:rsidP="0067581D">
      <w:pPr>
        <w:numPr>
          <w:ilvl w:val="0"/>
          <w:numId w:val="10"/>
        </w:numPr>
        <w:jc w:val="both"/>
        <w:rPr>
          <w:rFonts w:ascii="Roboto" w:hAnsi="Roboto" w:cs="Arial"/>
          <w:color w:val="000000"/>
          <w:sz w:val="20"/>
          <w:szCs w:val="20"/>
          <w:lang w:bidi="en-US"/>
        </w:rPr>
      </w:pPr>
      <w:r w:rsidRPr="0067581D">
        <w:rPr>
          <w:rFonts w:ascii="Roboto" w:hAnsi="Roboto" w:cs="Arial"/>
          <w:color w:val="000000"/>
          <w:sz w:val="20"/>
          <w:szCs w:val="20"/>
          <w:lang w:bidi="en-US"/>
        </w:rPr>
        <w:t>Firearms are not permitted on the premises in accordance with the Ohio Revised Code 2923.126 (B) (9). Persons in violation are subject to immediate ejection and arrest.</w:t>
      </w:r>
    </w:p>
    <w:p w14:paraId="766A1991" w14:textId="77777777" w:rsidR="0067581D" w:rsidRPr="0067581D" w:rsidRDefault="0067581D" w:rsidP="0067581D">
      <w:pPr>
        <w:numPr>
          <w:ilvl w:val="0"/>
          <w:numId w:val="10"/>
        </w:numPr>
        <w:jc w:val="both"/>
        <w:rPr>
          <w:rFonts w:ascii="Roboto" w:hAnsi="Roboto" w:cs="Arial"/>
          <w:color w:val="000000"/>
          <w:sz w:val="20"/>
          <w:szCs w:val="20"/>
          <w:lang w:bidi="en-US"/>
        </w:rPr>
      </w:pPr>
      <w:r w:rsidRPr="0067581D">
        <w:rPr>
          <w:rFonts w:ascii="Roboto" w:hAnsi="Roboto" w:cs="Arial"/>
          <w:color w:val="000000"/>
          <w:sz w:val="20"/>
          <w:szCs w:val="20"/>
          <w:lang w:bidi="en-US"/>
        </w:rPr>
        <w:t>All personal equipment must be removed immediately from the Facility at the conclusion of the Event. Items being rented from vendors must be dropped off and picked up on the same day of the Event, unless advance arrangements have been made.</w:t>
      </w:r>
    </w:p>
    <w:p w14:paraId="5F63B50D" w14:textId="77777777" w:rsidR="0067581D" w:rsidRPr="0067581D" w:rsidRDefault="0067581D" w:rsidP="0067581D">
      <w:pPr>
        <w:numPr>
          <w:ilvl w:val="0"/>
          <w:numId w:val="10"/>
        </w:numPr>
        <w:jc w:val="both"/>
        <w:rPr>
          <w:rFonts w:ascii="Roboto" w:hAnsi="Roboto" w:cs="Arial"/>
          <w:color w:val="000000"/>
          <w:sz w:val="20"/>
          <w:szCs w:val="20"/>
          <w:lang w:bidi="en-US"/>
        </w:rPr>
      </w:pPr>
      <w:r w:rsidRPr="0067581D">
        <w:rPr>
          <w:rFonts w:ascii="Roboto" w:hAnsi="Roboto" w:cs="Arial"/>
          <w:color w:val="000000"/>
          <w:sz w:val="20"/>
          <w:szCs w:val="20"/>
          <w:lang w:bidi="en-US"/>
        </w:rPr>
        <w:t>Applicant is responsible for any damages to the Facility and shall be billed accordingly. Restitution to the City for any damages incurred during its use of the Facility shall be the responsibility of the Applicant.</w:t>
      </w:r>
    </w:p>
    <w:p w14:paraId="0F25AAC9" w14:textId="77777777" w:rsidR="0067581D" w:rsidRPr="0067581D" w:rsidRDefault="0067581D" w:rsidP="0067581D">
      <w:pPr>
        <w:numPr>
          <w:ilvl w:val="0"/>
          <w:numId w:val="10"/>
        </w:numPr>
        <w:jc w:val="both"/>
        <w:rPr>
          <w:rFonts w:ascii="Roboto" w:hAnsi="Roboto" w:cs="Arial"/>
          <w:color w:val="000000"/>
          <w:sz w:val="20"/>
          <w:szCs w:val="20"/>
          <w:lang w:bidi="en-US"/>
        </w:rPr>
      </w:pPr>
      <w:r w:rsidRPr="0067581D">
        <w:rPr>
          <w:rFonts w:ascii="Roboto" w:hAnsi="Roboto" w:cs="Arial"/>
          <w:color w:val="000000"/>
          <w:sz w:val="20"/>
          <w:szCs w:val="20"/>
          <w:lang w:bidi="en-US"/>
        </w:rPr>
        <w:t>Pursuant to City of Hilliard Ordinance No. 17-21, this is a non-smoking Facility, including inside and outside the Facility.</w:t>
      </w:r>
    </w:p>
    <w:p w14:paraId="3315AC8C" w14:textId="77777777" w:rsidR="0067581D" w:rsidRPr="0067581D" w:rsidRDefault="0067581D" w:rsidP="0067581D">
      <w:pPr>
        <w:numPr>
          <w:ilvl w:val="0"/>
          <w:numId w:val="10"/>
        </w:numPr>
        <w:jc w:val="both"/>
        <w:rPr>
          <w:rFonts w:ascii="Roboto" w:hAnsi="Roboto" w:cs="Arial"/>
          <w:color w:val="000000"/>
          <w:sz w:val="20"/>
          <w:szCs w:val="20"/>
          <w:lang w:bidi="en-US"/>
        </w:rPr>
      </w:pPr>
      <w:r w:rsidRPr="0067581D">
        <w:rPr>
          <w:rFonts w:ascii="Roboto" w:hAnsi="Roboto" w:cs="Arial"/>
          <w:color w:val="000000"/>
          <w:sz w:val="20"/>
          <w:szCs w:val="20"/>
          <w:lang w:bidi="en-US"/>
        </w:rPr>
        <w:t>The Applicant must be present during the Event. The reservation may not be reassigned to another person/organization without prior approval from the Hilliard Recreation and Parks Department.</w:t>
      </w:r>
    </w:p>
    <w:p w14:paraId="6C73AE7D" w14:textId="77777777" w:rsidR="0067581D" w:rsidRPr="0067581D" w:rsidRDefault="0067581D" w:rsidP="0067581D">
      <w:pPr>
        <w:numPr>
          <w:ilvl w:val="0"/>
          <w:numId w:val="10"/>
        </w:numPr>
        <w:jc w:val="both"/>
        <w:rPr>
          <w:rFonts w:ascii="Roboto" w:hAnsi="Roboto" w:cs="Arial"/>
          <w:color w:val="000000"/>
          <w:sz w:val="20"/>
          <w:szCs w:val="20"/>
          <w:lang w:bidi="en-US"/>
        </w:rPr>
      </w:pPr>
      <w:r w:rsidRPr="0067581D">
        <w:rPr>
          <w:rFonts w:ascii="Roboto" w:hAnsi="Roboto" w:cs="Arial"/>
          <w:color w:val="000000"/>
          <w:sz w:val="20"/>
          <w:szCs w:val="20"/>
          <w:lang w:bidi="en-US"/>
        </w:rPr>
        <w:t>Doors must remain unlocked during Applicant’s Event. The Facility will be locked and secured by a staff member at the conclusion of the Event.</w:t>
      </w:r>
    </w:p>
    <w:p w14:paraId="2CF9EB2C" w14:textId="77777777" w:rsidR="0067581D" w:rsidRPr="0067581D" w:rsidRDefault="0067581D" w:rsidP="0067581D">
      <w:pPr>
        <w:numPr>
          <w:ilvl w:val="0"/>
          <w:numId w:val="10"/>
        </w:numPr>
        <w:jc w:val="both"/>
        <w:rPr>
          <w:rFonts w:ascii="Roboto" w:hAnsi="Roboto" w:cs="Arial"/>
          <w:color w:val="000000"/>
          <w:sz w:val="20"/>
          <w:szCs w:val="20"/>
          <w:lang w:bidi="en-US"/>
        </w:rPr>
      </w:pPr>
      <w:r w:rsidRPr="0067581D">
        <w:rPr>
          <w:rFonts w:ascii="Roboto" w:hAnsi="Roboto" w:cs="Arial"/>
          <w:color w:val="000000"/>
          <w:sz w:val="20"/>
          <w:szCs w:val="20"/>
          <w:lang w:bidi="en-US"/>
        </w:rPr>
        <w:t>Applicant must adhere to the occupancy regulations. A City of Hilliard staff member will be on duty during the Event and will have full authority to request that anyone leave the Facility who is behaving in a manner that is disruptive, threatening, reckless, damaging, or for conduct that is likely to damage or harm the Facility, its contents and/or another person. Should the group resist or defy the staff’s authority, the City may immediately cancel the group’s permit and request the assistance of the Hilliard Division of Police to vacate the area.</w:t>
      </w:r>
    </w:p>
    <w:p w14:paraId="0ABFB0E8" w14:textId="77777777" w:rsidR="0067581D" w:rsidRPr="0067581D" w:rsidRDefault="0067581D" w:rsidP="0067581D">
      <w:pPr>
        <w:numPr>
          <w:ilvl w:val="0"/>
          <w:numId w:val="10"/>
        </w:numPr>
        <w:jc w:val="both"/>
        <w:rPr>
          <w:rFonts w:ascii="Roboto" w:hAnsi="Roboto" w:cs="Arial"/>
          <w:color w:val="000000"/>
          <w:sz w:val="20"/>
          <w:szCs w:val="20"/>
          <w:lang w:bidi="en-US"/>
        </w:rPr>
      </w:pPr>
      <w:r w:rsidRPr="0067581D">
        <w:rPr>
          <w:rFonts w:ascii="Roboto" w:hAnsi="Roboto" w:cs="Arial"/>
          <w:color w:val="000000"/>
          <w:sz w:val="20"/>
          <w:szCs w:val="20"/>
          <w:lang w:bidi="en-US"/>
        </w:rPr>
        <w:t>City of Hilliard staff members and/or Hilliard Division of Police have the right to enter the Facility at any time.</w:t>
      </w:r>
    </w:p>
    <w:p w14:paraId="76F2776A" w14:textId="77777777" w:rsidR="0067581D" w:rsidRPr="0067581D" w:rsidRDefault="0067581D" w:rsidP="0067581D">
      <w:pPr>
        <w:numPr>
          <w:ilvl w:val="0"/>
          <w:numId w:val="10"/>
        </w:numPr>
        <w:jc w:val="both"/>
        <w:rPr>
          <w:rFonts w:ascii="Roboto" w:hAnsi="Roboto" w:cs="Arial"/>
          <w:color w:val="000000"/>
          <w:sz w:val="20"/>
          <w:szCs w:val="20"/>
          <w:lang w:bidi="en-US"/>
        </w:rPr>
      </w:pPr>
      <w:r w:rsidRPr="0067581D">
        <w:rPr>
          <w:rFonts w:ascii="Roboto" w:hAnsi="Roboto" w:cs="Arial"/>
          <w:color w:val="000000"/>
          <w:sz w:val="20"/>
          <w:szCs w:val="20"/>
          <w:lang w:bidi="en-US"/>
        </w:rPr>
        <w:t>All aisles leading to exit doors must remain clear and unobstructed so that the doors can be readily opened.</w:t>
      </w:r>
    </w:p>
    <w:p w14:paraId="4EDC141E" w14:textId="77777777" w:rsidR="0067581D" w:rsidRPr="0067581D" w:rsidRDefault="0067581D" w:rsidP="0067581D">
      <w:pPr>
        <w:numPr>
          <w:ilvl w:val="0"/>
          <w:numId w:val="10"/>
        </w:numPr>
        <w:jc w:val="both"/>
        <w:rPr>
          <w:rFonts w:ascii="Roboto" w:hAnsi="Roboto" w:cs="Arial"/>
          <w:color w:val="000000"/>
          <w:sz w:val="20"/>
          <w:szCs w:val="20"/>
          <w:lang w:bidi="en-US"/>
        </w:rPr>
      </w:pPr>
      <w:r w:rsidRPr="0067581D">
        <w:rPr>
          <w:rFonts w:ascii="Roboto" w:hAnsi="Roboto" w:cs="Arial"/>
          <w:color w:val="000000"/>
          <w:sz w:val="20"/>
          <w:szCs w:val="20"/>
          <w:lang w:bidi="en-US"/>
        </w:rPr>
        <w:t>It is the policy of the Hilliard Recreation and Parks Department to rent the Facility for public purposes and in conformity with the City’s tax-exempt status. Examples of prohibited events include political fundraisers, selling merchandise, or charging for service at the event. Examples of permitted events include birthday parties, baby showers, book clubs, anniversary celebrations, meetings, and having a fundraiser for a non-profit organization. These lists are not exhaustive. If in doubt as to whether the event is permissible, please confer with Hilliard Recreation and Parks Department staff.</w:t>
      </w:r>
    </w:p>
    <w:p w14:paraId="6BFCB16A" w14:textId="77777777" w:rsidR="0067581D" w:rsidRPr="0067581D" w:rsidRDefault="0067581D" w:rsidP="0067581D">
      <w:pPr>
        <w:numPr>
          <w:ilvl w:val="0"/>
          <w:numId w:val="10"/>
        </w:numPr>
        <w:jc w:val="both"/>
        <w:rPr>
          <w:rFonts w:ascii="Roboto" w:hAnsi="Roboto" w:cs="Arial"/>
          <w:color w:val="000000"/>
          <w:sz w:val="20"/>
          <w:szCs w:val="20"/>
          <w:lang w:bidi="en-US"/>
        </w:rPr>
      </w:pPr>
      <w:r w:rsidRPr="0067581D">
        <w:rPr>
          <w:rFonts w:ascii="Roboto" w:hAnsi="Roboto" w:cs="Arial"/>
          <w:color w:val="000000"/>
          <w:sz w:val="20"/>
          <w:szCs w:val="20"/>
          <w:lang w:bidi="en-US"/>
        </w:rPr>
        <w:t>Bands, food trucks, vendors, caterers, performers, entertainers, etc. must be approved 14 days prior to reservation date by the Hilliard Recreation and Parks Department. Additional fees/deposits/permits may be warranted depending on the type of entertainment.</w:t>
      </w:r>
    </w:p>
    <w:p w14:paraId="582F2CA3" w14:textId="77777777" w:rsidR="0067581D" w:rsidRPr="0067581D" w:rsidRDefault="0067581D" w:rsidP="0067581D">
      <w:pPr>
        <w:numPr>
          <w:ilvl w:val="0"/>
          <w:numId w:val="10"/>
        </w:numPr>
        <w:jc w:val="both"/>
        <w:rPr>
          <w:rFonts w:ascii="Roboto" w:hAnsi="Roboto" w:cs="Arial"/>
          <w:color w:val="000000"/>
          <w:sz w:val="20"/>
          <w:szCs w:val="20"/>
          <w:lang w:bidi="en-US"/>
        </w:rPr>
      </w:pPr>
      <w:r w:rsidRPr="0067581D">
        <w:rPr>
          <w:rFonts w:ascii="Roboto" w:hAnsi="Roboto" w:cs="Arial"/>
          <w:color w:val="000000"/>
          <w:sz w:val="20"/>
          <w:szCs w:val="20"/>
          <w:lang w:bidi="en-US"/>
        </w:rPr>
        <w:lastRenderedPageBreak/>
        <w:t>The City has the right, in its sole discretion, to demand proof of liability insurance from the Applicant, in amounts deemed sufficient by the City, depending on the type of Event Applicant desires to host at the Facility, which policy shall name the City as an additional - insured.</w:t>
      </w:r>
    </w:p>
    <w:p w14:paraId="24D0503E" w14:textId="77777777" w:rsidR="0067581D" w:rsidRPr="0067581D" w:rsidRDefault="0067581D" w:rsidP="0067581D">
      <w:pPr>
        <w:numPr>
          <w:ilvl w:val="0"/>
          <w:numId w:val="10"/>
        </w:numPr>
        <w:jc w:val="both"/>
        <w:rPr>
          <w:rFonts w:ascii="Roboto" w:hAnsi="Roboto" w:cs="Arial"/>
          <w:color w:val="000000"/>
          <w:sz w:val="20"/>
          <w:szCs w:val="20"/>
          <w:lang w:bidi="en-US"/>
        </w:rPr>
      </w:pPr>
      <w:r w:rsidRPr="0067581D">
        <w:rPr>
          <w:rFonts w:ascii="Roboto" w:hAnsi="Roboto" w:cs="Arial"/>
          <w:color w:val="000000"/>
          <w:sz w:val="20"/>
          <w:szCs w:val="20"/>
          <w:lang w:bidi="en-US"/>
        </w:rPr>
        <w:t xml:space="preserve">Pets are not permitted in the Facility, </w:t>
      </w:r>
      <w:proofErr w:type="gramStart"/>
      <w:r w:rsidRPr="0067581D">
        <w:rPr>
          <w:rFonts w:ascii="Roboto" w:hAnsi="Roboto" w:cs="Arial"/>
          <w:color w:val="000000"/>
          <w:sz w:val="20"/>
          <w:szCs w:val="20"/>
          <w:lang w:bidi="en-US"/>
        </w:rPr>
        <w:t>with the exception of</w:t>
      </w:r>
      <w:proofErr w:type="gramEnd"/>
      <w:r w:rsidRPr="0067581D">
        <w:rPr>
          <w:rFonts w:ascii="Roboto" w:hAnsi="Roboto" w:cs="Arial"/>
          <w:color w:val="000000"/>
          <w:sz w:val="20"/>
          <w:szCs w:val="20"/>
          <w:lang w:bidi="en-US"/>
        </w:rPr>
        <w:t xml:space="preserve"> a licensed service animal.</w:t>
      </w:r>
    </w:p>
    <w:p w14:paraId="66A32AFF" w14:textId="77777777" w:rsidR="0067581D" w:rsidRPr="0067581D" w:rsidRDefault="0067581D" w:rsidP="0067581D">
      <w:pPr>
        <w:numPr>
          <w:ilvl w:val="0"/>
          <w:numId w:val="10"/>
        </w:numPr>
        <w:rPr>
          <w:rFonts w:ascii="Roboto" w:hAnsi="Roboto" w:cs="Arial"/>
          <w:color w:val="000000"/>
          <w:sz w:val="20"/>
          <w:szCs w:val="20"/>
          <w:lang w:bidi="en-US"/>
        </w:rPr>
      </w:pPr>
      <w:r w:rsidRPr="0067581D">
        <w:rPr>
          <w:rFonts w:ascii="Roboto" w:hAnsi="Roboto" w:cs="Arial"/>
          <w:color w:val="000000"/>
          <w:sz w:val="20"/>
          <w:szCs w:val="20"/>
          <w:lang w:bidi="en-US"/>
        </w:rPr>
        <w:t xml:space="preserve">Outdoor space is not available for rent. During the months of May through August, the fountains and spray pad will </w:t>
      </w:r>
      <w:r w:rsidRPr="0067581D">
        <w:rPr>
          <w:rFonts w:ascii="Roboto" w:hAnsi="Roboto" w:cs="Arial"/>
          <w:b/>
          <w:color w:val="000000"/>
          <w:sz w:val="20"/>
          <w:szCs w:val="20"/>
          <w:u w:val="thick"/>
          <w:lang w:bidi="en-US"/>
        </w:rPr>
        <w:t>not</w:t>
      </w:r>
      <w:r w:rsidRPr="0067581D">
        <w:rPr>
          <w:rFonts w:ascii="Roboto" w:hAnsi="Roboto" w:cs="Arial"/>
          <w:b/>
          <w:color w:val="000000"/>
          <w:sz w:val="20"/>
          <w:szCs w:val="20"/>
          <w:lang w:bidi="en-US"/>
        </w:rPr>
        <w:t xml:space="preserve"> </w:t>
      </w:r>
      <w:r w:rsidRPr="0067581D">
        <w:rPr>
          <w:rFonts w:ascii="Roboto" w:hAnsi="Roboto" w:cs="Arial"/>
          <w:color w:val="000000"/>
          <w:sz w:val="20"/>
          <w:szCs w:val="20"/>
          <w:lang w:bidi="en-US"/>
        </w:rPr>
        <w:t>be turned off and closed for the Event.</w:t>
      </w:r>
    </w:p>
    <w:p w14:paraId="1CB555A0" w14:textId="77777777" w:rsidR="0067581D" w:rsidRPr="0067581D" w:rsidRDefault="0067581D" w:rsidP="0067581D">
      <w:pPr>
        <w:numPr>
          <w:ilvl w:val="0"/>
          <w:numId w:val="10"/>
        </w:numPr>
        <w:rPr>
          <w:rFonts w:ascii="Roboto" w:hAnsi="Roboto" w:cs="Arial"/>
          <w:color w:val="000000"/>
          <w:sz w:val="20"/>
          <w:szCs w:val="20"/>
          <w:lang w:bidi="en-US"/>
        </w:rPr>
      </w:pPr>
      <w:r w:rsidRPr="0067581D">
        <w:rPr>
          <w:rFonts w:ascii="Roboto" w:hAnsi="Roboto" w:cs="Arial"/>
          <w:color w:val="000000"/>
          <w:sz w:val="20"/>
          <w:szCs w:val="20"/>
          <w:lang w:bidi="en-US"/>
        </w:rPr>
        <w:t>Vehicles must be parked in designated Parking areas. Absolutely no vehicles are to be parked on the grounds of the park.</w:t>
      </w:r>
    </w:p>
    <w:p w14:paraId="73A29E8F" w14:textId="77777777" w:rsidR="0067581D" w:rsidRPr="0067581D" w:rsidRDefault="0067581D" w:rsidP="0067581D">
      <w:pPr>
        <w:numPr>
          <w:ilvl w:val="0"/>
          <w:numId w:val="10"/>
        </w:numPr>
        <w:rPr>
          <w:rFonts w:ascii="Roboto" w:hAnsi="Roboto" w:cs="Arial"/>
          <w:color w:val="000000"/>
          <w:sz w:val="20"/>
          <w:szCs w:val="20"/>
          <w:lang w:bidi="en-US"/>
        </w:rPr>
      </w:pPr>
      <w:r w:rsidRPr="0067581D">
        <w:rPr>
          <w:rFonts w:ascii="Roboto" w:hAnsi="Roboto" w:cs="Arial"/>
          <w:b/>
          <w:color w:val="000000"/>
          <w:sz w:val="20"/>
          <w:szCs w:val="20"/>
          <w:lang w:bidi="en-US"/>
        </w:rPr>
        <w:t xml:space="preserve">Decorations are not to be nailed, stapled or taped to any surface i.e. walls, ceilings, moldings, windows or doors. </w:t>
      </w:r>
      <w:r w:rsidRPr="0067581D">
        <w:rPr>
          <w:rFonts w:ascii="Roboto" w:hAnsi="Roboto" w:cs="Arial"/>
          <w:color w:val="000000"/>
          <w:sz w:val="20"/>
          <w:szCs w:val="20"/>
          <w:lang w:bidi="en-US"/>
        </w:rPr>
        <w:t>White office sticky tack may be used (not blue sticky tack).</w:t>
      </w:r>
    </w:p>
    <w:p w14:paraId="40A9C012" w14:textId="77777777" w:rsidR="0067581D" w:rsidRPr="0067581D" w:rsidRDefault="0067581D" w:rsidP="0067581D">
      <w:pPr>
        <w:numPr>
          <w:ilvl w:val="0"/>
          <w:numId w:val="10"/>
        </w:numPr>
        <w:rPr>
          <w:rFonts w:ascii="Roboto" w:hAnsi="Roboto" w:cs="Arial"/>
          <w:b/>
          <w:bCs/>
          <w:color w:val="000000"/>
          <w:sz w:val="20"/>
          <w:szCs w:val="20"/>
          <w:lang w:bidi="en-US"/>
        </w:rPr>
      </w:pPr>
      <w:r w:rsidRPr="0067581D">
        <w:rPr>
          <w:rFonts w:ascii="Roboto" w:hAnsi="Roboto" w:cs="Arial"/>
          <w:b/>
          <w:bCs/>
          <w:color w:val="000000"/>
          <w:sz w:val="20"/>
          <w:szCs w:val="20"/>
          <w:lang w:bidi="en-US"/>
        </w:rPr>
        <w:t>No confetti, glitter, sand, rice, birdseed, silly string or fireworks are permitted</w:t>
      </w:r>
    </w:p>
    <w:p w14:paraId="4B3A5093" w14:textId="77777777" w:rsidR="0067581D" w:rsidRPr="0067581D" w:rsidRDefault="0067581D" w:rsidP="0067581D">
      <w:pPr>
        <w:numPr>
          <w:ilvl w:val="0"/>
          <w:numId w:val="10"/>
        </w:numPr>
        <w:jc w:val="both"/>
        <w:rPr>
          <w:rFonts w:ascii="Roboto" w:hAnsi="Roboto" w:cs="Arial"/>
          <w:color w:val="000000"/>
          <w:sz w:val="20"/>
          <w:szCs w:val="20"/>
          <w:lang w:bidi="en-US"/>
        </w:rPr>
      </w:pPr>
      <w:r w:rsidRPr="0067581D">
        <w:rPr>
          <w:rFonts w:ascii="Roboto" w:hAnsi="Roboto" w:cs="Arial"/>
          <w:color w:val="000000"/>
          <w:sz w:val="20"/>
          <w:szCs w:val="20"/>
          <w:lang w:bidi="en-US"/>
        </w:rPr>
        <w:t xml:space="preserve">No open flames, including candles, are permitted. Flameless candles, crock pots, warming dishes and chafing dishes with </w:t>
      </w:r>
      <w:proofErr w:type="spellStart"/>
      <w:r w:rsidRPr="0067581D">
        <w:rPr>
          <w:rFonts w:ascii="Roboto" w:hAnsi="Roboto" w:cs="Arial"/>
          <w:color w:val="000000"/>
          <w:sz w:val="20"/>
          <w:szCs w:val="20"/>
          <w:lang w:bidi="en-US"/>
        </w:rPr>
        <w:t>sterno</w:t>
      </w:r>
      <w:proofErr w:type="spellEnd"/>
      <w:r w:rsidRPr="0067581D">
        <w:rPr>
          <w:rFonts w:ascii="Roboto" w:hAnsi="Roboto" w:cs="Arial"/>
          <w:color w:val="000000"/>
          <w:sz w:val="20"/>
          <w:szCs w:val="20"/>
          <w:lang w:bidi="en-US"/>
        </w:rPr>
        <w:t xml:space="preserve"> are permitted.</w:t>
      </w:r>
    </w:p>
    <w:p w14:paraId="1731EFAC" w14:textId="77777777" w:rsidR="0067581D" w:rsidRPr="0067581D" w:rsidRDefault="0067581D" w:rsidP="0067581D">
      <w:pPr>
        <w:numPr>
          <w:ilvl w:val="0"/>
          <w:numId w:val="10"/>
        </w:numPr>
        <w:jc w:val="both"/>
        <w:rPr>
          <w:rFonts w:ascii="Roboto" w:hAnsi="Roboto" w:cs="Arial"/>
          <w:color w:val="000000"/>
          <w:sz w:val="20"/>
          <w:szCs w:val="20"/>
          <w:lang w:bidi="en-US"/>
        </w:rPr>
      </w:pPr>
      <w:r w:rsidRPr="0067581D">
        <w:rPr>
          <w:rFonts w:ascii="Roboto" w:hAnsi="Roboto" w:cs="Arial"/>
          <w:color w:val="000000"/>
          <w:sz w:val="20"/>
          <w:szCs w:val="20"/>
          <w:lang w:bidi="en-US"/>
        </w:rPr>
        <w:t>Glass bottles are not permitted in the Facility.</w:t>
      </w:r>
    </w:p>
    <w:p w14:paraId="71C44BE9" w14:textId="77777777" w:rsidR="0067581D" w:rsidRPr="0067581D" w:rsidRDefault="0067581D" w:rsidP="0067581D">
      <w:pPr>
        <w:numPr>
          <w:ilvl w:val="0"/>
          <w:numId w:val="10"/>
        </w:numPr>
        <w:jc w:val="both"/>
        <w:rPr>
          <w:rFonts w:ascii="Roboto" w:hAnsi="Roboto" w:cs="Arial"/>
          <w:color w:val="000000"/>
          <w:sz w:val="20"/>
          <w:szCs w:val="20"/>
          <w:lang w:bidi="en-US"/>
        </w:rPr>
      </w:pPr>
      <w:r w:rsidRPr="0067581D">
        <w:rPr>
          <w:rFonts w:ascii="Roboto" w:hAnsi="Roboto" w:cs="Arial"/>
          <w:color w:val="000000"/>
          <w:sz w:val="20"/>
          <w:szCs w:val="20"/>
          <w:lang w:bidi="en-US"/>
        </w:rPr>
        <w:t>No fried foods shall be prepared and cooked inside the Facility.</w:t>
      </w:r>
    </w:p>
    <w:p w14:paraId="12A10CDA" w14:textId="77777777" w:rsidR="0067581D" w:rsidRPr="0067581D" w:rsidRDefault="0067581D" w:rsidP="0067581D">
      <w:pPr>
        <w:numPr>
          <w:ilvl w:val="0"/>
          <w:numId w:val="10"/>
        </w:numPr>
        <w:jc w:val="both"/>
        <w:rPr>
          <w:rFonts w:ascii="Roboto" w:hAnsi="Roboto" w:cs="Arial"/>
          <w:color w:val="000000"/>
          <w:sz w:val="20"/>
          <w:szCs w:val="20"/>
          <w:lang w:bidi="en-US"/>
        </w:rPr>
      </w:pPr>
      <w:r w:rsidRPr="0067581D">
        <w:rPr>
          <w:rFonts w:ascii="Roboto" w:hAnsi="Roboto" w:cs="Arial"/>
          <w:color w:val="000000"/>
          <w:sz w:val="20"/>
          <w:szCs w:val="20"/>
          <w:lang w:bidi="en-US"/>
        </w:rPr>
        <w:t xml:space="preserve">Outside alcoholic beverages are not permitted inside the Facility. </w:t>
      </w:r>
    </w:p>
    <w:p w14:paraId="4776CD8E" w14:textId="77777777" w:rsidR="0067581D" w:rsidRPr="0067581D" w:rsidRDefault="0067581D" w:rsidP="0067581D">
      <w:pPr>
        <w:numPr>
          <w:ilvl w:val="0"/>
          <w:numId w:val="10"/>
        </w:numPr>
        <w:jc w:val="both"/>
        <w:rPr>
          <w:rFonts w:ascii="Roboto" w:hAnsi="Roboto" w:cs="Arial"/>
          <w:color w:val="000000"/>
          <w:sz w:val="20"/>
          <w:szCs w:val="20"/>
          <w:lang w:bidi="en-US"/>
        </w:rPr>
      </w:pPr>
      <w:r w:rsidRPr="0067581D">
        <w:rPr>
          <w:rFonts w:ascii="Roboto" w:hAnsi="Roboto" w:cs="Arial"/>
          <w:color w:val="000000"/>
          <w:sz w:val="20"/>
          <w:szCs w:val="20"/>
          <w:lang w:bidi="en-US"/>
        </w:rPr>
        <w:t>Only alcoholic beverages purchased from a DORA approved establishment in a DORA approved cup are permitted inside the Facility.</w:t>
      </w:r>
    </w:p>
    <w:p w14:paraId="33B88991" w14:textId="77777777" w:rsidR="0067581D" w:rsidRPr="0067581D" w:rsidRDefault="0067581D" w:rsidP="0067581D">
      <w:pPr>
        <w:numPr>
          <w:ilvl w:val="0"/>
          <w:numId w:val="10"/>
        </w:numPr>
        <w:jc w:val="both"/>
        <w:rPr>
          <w:rFonts w:ascii="Roboto" w:hAnsi="Roboto" w:cs="Arial"/>
          <w:color w:val="000000"/>
          <w:sz w:val="20"/>
          <w:szCs w:val="20"/>
          <w:lang w:bidi="en-US"/>
        </w:rPr>
      </w:pPr>
      <w:r w:rsidRPr="0067581D">
        <w:rPr>
          <w:rFonts w:ascii="Roboto" w:hAnsi="Roboto" w:cs="Arial"/>
          <w:color w:val="000000"/>
          <w:sz w:val="20"/>
          <w:szCs w:val="20"/>
          <w:lang w:bidi="en-US"/>
        </w:rPr>
        <w:t>Any person drinking approved alcoholic beverages must meet the legal age of 21 in accordance with Ohio Revised Code 4301.69 (E)(1).</w:t>
      </w:r>
    </w:p>
    <w:p w14:paraId="4982565E" w14:textId="77777777" w:rsidR="0067581D" w:rsidRDefault="0067581D" w:rsidP="0067581D">
      <w:pPr>
        <w:numPr>
          <w:ilvl w:val="0"/>
          <w:numId w:val="10"/>
        </w:numPr>
        <w:jc w:val="both"/>
        <w:rPr>
          <w:rFonts w:ascii="Roboto" w:hAnsi="Roboto" w:cs="Arial"/>
          <w:color w:val="000000"/>
          <w:sz w:val="20"/>
          <w:szCs w:val="20"/>
          <w:lang w:bidi="en-US"/>
        </w:rPr>
      </w:pPr>
      <w:r w:rsidRPr="0067581D">
        <w:rPr>
          <w:rFonts w:ascii="Roboto" w:hAnsi="Roboto" w:cs="Arial"/>
          <w:color w:val="000000"/>
          <w:sz w:val="20"/>
          <w:szCs w:val="20"/>
          <w:lang w:bidi="en-US"/>
        </w:rPr>
        <w:t xml:space="preserve">The Facility must be cleaned, floors swept and mopped if </w:t>
      </w:r>
      <w:proofErr w:type="gramStart"/>
      <w:r w:rsidRPr="0067581D">
        <w:rPr>
          <w:rFonts w:ascii="Roboto" w:hAnsi="Roboto" w:cs="Arial"/>
          <w:color w:val="000000"/>
          <w:sz w:val="20"/>
          <w:szCs w:val="20"/>
          <w:lang w:bidi="en-US"/>
        </w:rPr>
        <w:t>necessary</w:t>
      </w:r>
      <w:proofErr w:type="gramEnd"/>
      <w:r w:rsidRPr="0067581D">
        <w:rPr>
          <w:rFonts w:ascii="Roboto" w:hAnsi="Roboto" w:cs="Arial"/>
          <w:color w:val="000000"/>
          <w:sz w:val="20"/>
          <w:szCs w:val="20"/>
          <w:lang w:bidi="en-US"/>
        </w:rPr>
        <w:t xml:space="preserve"> at the conclusion of the Event. Counters and tables are to be </w:t>
      </w:r>
      <w:proofErr w:type="gramStart"/>
      <w:r w:rsidRPr="0067581D">
        <w:rPr>
          <w:rFonts w:ascii="Roboto" w:hAnsi="Roboto" w:cs="Arial"/>
          <w:color w:val="000000"/>
          <w:sz w:val="20"/>
          <w:szCs w:val="20"/>
          <w:lang w:bidi="en-US"/>
        </w:rPr>
        <w:t>wiped</w:t>
      </w:r>
      <w:proofErr w:type="gramEnd"/>
      <w:r w:rsidRPr="0067581D">
        <w:rPr>
          <w:rFonts w:ascii="Roboto" w:hAnsi="Roboto" w:cs="Arial"/>
          <w:color w:val="000000"/>
          <w:sz w:val="20"/>
          <w:szCs w:val="20"/>
          <w:lang w:bidi="en-US"/>
        </w:rPr>
        <w:t xml:space="preserve"> cleaned. Trash must be bagged and placed in the designated location. The Facility must be left in the condition it was prior to the Event.</w:t>
      </w:r>
    </w:p>
    <w:p w14:paraId="39F7E044" w14:textId="77777777" w:rsidR="0075235B" w:rsidRDefault="0075235B" w:rsidP="0075235B">
      <w:pPr>
        <w:jc w:val="both"/>
        <w:rPr>
          <w:rFonts w:ascii="Roboto" w:hAnsi="Roboto" w:cs="Arial"/>
          <w:color w:val="000000"/>
          <w:sz w:val="20"/>
          <w:szCs w:val="20"/>
          <w:lang w:bidi="en-US"/>
        </w:rPr>
      </w:pPr>
    </w:p>
    <w:p w14:paraId="7E435B1A" w14:textId="62CF2355" w:rsidR="0075235B" w:rsidRDefault="0075235B" w:rsidP="0075235B">
      <w:pPr>
        <w:jc w:val="both"/>
        <w:rPr>
          <w:rFonts w:ascii="Roboto" w:hAnsi="Roboto" w:cs="Arial"/>
          <w:color w:val="000000"/>
          <w:sz w:val="20"/>
          <w:szCs w:val="20"/>
          <w:lang w:bidi="en-US"/>
        </w:rPr>
      </w:pPr>
      <w:r w:rsidRPr="0075235B">
        <w:rPr>
          <w:rFonts w:ascii="Roboto" w:hAnsi="Roboto" w:cs="Arial"/>
          <w:color w:val="000000"/>
          <w:sz w:val="20"/>
          <w:szCs w:val="20"/>
          <w:lang w:bidi="en-US"/>
        </w:rPr>
        <w:t>I,</w:t>
      </w:r>
      <w:r w:rsidR="008B5486">
        <w:rPr>
          <w:rFonts w:ascii="Roboto" w:hAnsi="Roboto" w:cs="Arial"/>
          <w:color w:val="000000"/>
          <w:sz w:val="20"/>
          <w:szCs w:val="20"/>
          <w:lang w:bidi="en-US"/>
        </w:rPr>
        <w:t xml:space="preserve"> _____________________ </w:t>
      </w:r>
      <w:r>
        <w:rPr>
          <w:rFonts w:ascii="Roboto" w:hAnsi="Roboto" w:cs="Arial"/>
          <w:color w:val="000000"/>
          <w:sz w:val="20"/>
          <w:szCs w:val="20"/>
          <w:lang w:bidi="en-US"/>
        </w:rPr>
        <w:t>(</w:t>
      </w:r>
      <w:r w:rsidRPr="0075235B">
        <w:rPr>
          <w:rFonts w:ascii="Roboto" w:hAnsi="Roboto" w:cs="Arial"/>
          <w:color w:val="000000"/>
          <w:sz w:val="20"/>
          <w:szCs w:val="20"/>
          <w:lang w:bidi="en-US"/>
        </w:rPr>
        <w:t xml:space="preserve">applicant) agree to abide by </w:t>
      </w:r>
      <w:proofErr w:type="gramStart"/>
      <w:r w:rsidRPr="0075235B">
        <w:rPr>
          <w:rFonts w:ascii="Roboto" w:hAnsi="Roboto" w:cs="Arial"/>
          <w:color w:val="000000"/>
          <w:sz w:val="20"/>
          <w:szCs w:val="20"/>
          <w:lang w:bidi="en-US"/>
        </w:rPr>
        <w:t>all of</w:t>
      </w:r>
      <w:proofErr w:type="gramEnd"/>
      <w:r w:rsidRPr="0075235B">
        <w:rPr>
          <w:rFonts w:ascii="Roboto" w:hAnsi="Roboto" w:cs="Arial"/>
          <w:color w:val="000000"/>
          <w:sz w:val="20"/>
          <w:szCs w:val="20"/>
          <w:lang w:bidi="en-US"/>
        </w:rPr>
        <w:t xml:space="preserve"> the above rules and regulations governing my (our) use of the Facility. I also agree and understand that I</w:t>
      </w:r>
      <w:r>
        <w:rPr>
          <w:rFonts w:ascii="Roboto" w:hAnsi="Roboto" w:cs="Arial"/>
          <w:color w:val="000000"/>
          <w:sz w:val="20"/>
          <w:szCs w:val="20"/>
          <w:lang w:bidi="en-US"/>
        </w:rPr>
        <w:t xml:space="preserve"> </w:t>
      </w:r>
      <w:r w:rsidRPr="0075235B">
        <w:rPr>
          <w:rFonts w:ascii="Roboto" w:hAnsi="Roboto" w:cs="Arial"/>
          <w:color w:val="000000"/>
          <w:sz w:val="20"/>
          <w:szCs w:val="20"/>
          <w:lang w:bidi="en-US"/>
        </w:rPr>
        <w:t xml:space="preserve">shall be responsible for costs incurred to remedy </w:t>
      </w:r>
      <w:proofErr w:type="gramStart"/>
      <w:r w:rsidRPr="0075235B">
        <w:rPr>
          <w:rFonts w:ascii="Roboto" w:hAnsi="Roboto" w:cs="Arial"/>
          <w:color w:val="000000"/>
          <w:sz w:val="20"/>
          <w:szCs w:val="20"/>
          <w:lang w:bidi="en-US"/>
        </w:rPr>
        <w:t>any and all</w:t>
      </w:r>
      <w:proofErr w:type="gramEnd"/>
      <w:r w:rsidRPr="0075235B">
        <w:rPr>
          <w:rFonts w:ascii="Roboto" w:hAnsi="Roboto" w:cs="Arial"/>
          <w:color w:val="000000"/>
          <w:sz w:val="20"/>
          <w:szCs w:val="20"/>
          <w:lang w:bidi="en-US"/>
        </w:rPr>
        <w:t xml:space="preserve"> damage(s) to personal or real property resulting from use of the Facility for my Event and shall reimburse the City for those costs in the event that </w:t>
      </w:r>
      <w:r w:rsidR="008B5486">
        <w:rPr>
          <w:rFonts w:ascii="Roboto" w:hAnsi="Roboto" w:cs="Arial"/>
          <w:color w:val="000000"/>
          <w:sz w:val="20"/>
          <w:szCs w:val="20"/>
          <w:lang w:bidi="en-US"/>
        </w:rPr>
        <w:t>I (we)</w:t>
      </w:r>
      <w:r w:rsidRPr="0075235B">
        <w:rPr>
          <w:rFonts w:ascii="Roboto" w:hAnsi="Roboto" w:cs="Arial"/>
          <w:color w:val="000000"/>
          <w:sz w:val="20"/>
          <w:szCs w:val="20"/>
          <w:lang w:bidi="en-US"/>
        </w:rPr>
        <w:t xml:space="preserve"> do not make those repairs within five (5) days of the Event Date.</w:t>
      </w:r>
    </w:p>
    <w:p w14:paraId="4E4FE830" w14:textId="77777777" w:rsidR="0075235B" w:rsidRDefault="0075235B" w:rsidP="0075235B">
      <w:pPr>
        <w:jc w:val="both"/>
        <w:rPr>
          <w:rFonts w:ascii="Roboto" w:hAnsi="Roboto" w:cs="Arial"/>
          <w:color w:val="000000"/>
          <w:sz w:val="20"/>
          <w:szCs w:val="20"/>
          <w:lang w:bidi="en-US"/>
        </w:rPr>
      </w:pPr>
    </w:p>
    <w:p w14:paraId="7D404563" w14:textId="15DA313C" w:rsidR="0075235B" w:rsidRDefault="0075235B" w:rsidP="0075235B">
      <w:pPr>
        <w:jc w:val="both"/>
        <w:rPr>
          <w:rFonts w:ascii="Roboto" w:hAnsi="Roboto" w:cs="Arial"/>
          <w:color w:val="000000"/>
          <w:sz w:val="20"/>
          <w:szCs w:val="20"/>
          <w:lang w:bidi="en-US"/>
        </w:rPr>
      </w:pPr>
      <w:r>
        <w:rPr>
          <w:rFonts w:ascii="Roboto" w:hAnsi="Roboto" w:cs="Arial"/>
          <w:color w:val="000000"/>
          <w:sz w:val="20"/>
          <w:szCs w:val="20"/>
          <w:lang w:bidi="en-US"/>
        </w:rPr>
        <w:t>Applicant Signature:</w:t>
      </w:r>
      <w:r w:rsidR="008B5486">
        <w:rPr>
          <w:rFonts w:ascii="Roboto" w:hAnsi="Roboto" w:cs="Arial"/>
          <w:color w:val="000000"/>
          <w:sz w:val="20"/>
          <w:szCs w:val="20"/>
          <w:lang w:bidi="en-US"/>
        </w:rPr>
        <w:t xml:space="preserve"> __________________________________________________________________________________</w:t>
      </w:r>
    </w:p>
    <w:p w14:paraId="2C4B04A2" w14:textId="77777777" w:rsidR="0075235B" w:rsidRDefault="0075235B" w:rsidP="0075235B">
      <w:pPr>
        <w:jc w:val="both"/>
        <w:rPr>
          <w:rFonts w:ascii="Roboto" w:hAnsi="Roboto" w:cs="Arial"/>
          <w:color w:val="000000"/>
          <w:sz w:val="20"/>
          <w:szCs w:val="20"/>
          <w:lang w:bidi="en-US"/>
        </w:rPr>
      </w:pPr>
    </w:p>
    <w:p w14:paraId="1D35D362" w14:textId="58EC6802" w:rsidR="0075235B" w:rsidRDefault="0075235B" w:rsidP="0075235B">
      <w:pPr>
        <w:jc w:val="both"/>
        <w:rPr>
          <w:rFonts w:ascii="Roboto" w:hAnsi="Roboto" w:cs="Arial"/>
          <w:color w:val="000000"/>
          <w:sz w:val="20"/>
          <w:szCs w:val="20"/>
          <w:lang w:bidi="en-US"/>
        </w:rPr>
      </w:pPr>
      <w:r>
        <w:rPr>
          <w:rFonts w:ascii="Roboto" w:hAnsi="Roboto" w:cs="Arial"/>
          <w:color w:val="000000"/>
          <w:sz w:val="20"/>
          <w:szCs w:val="20"/>
          <w:lang w:bidi="en-US"/>
        </w:rPr>
        <w:t>Applicant Print Name:</w:t>
      </w:r>
      <w:r w:rsidR="008B5486">
        <w:rPr>
          <w:rFonts w:ascii="Roboto" w:hAnsi="Roboto" w:cs="Arial"/>
          <w:color w:val="000000"/>
          <w:sz w:val="20"/>
          <w:szCs w:val="20"/>
          <w:lang w:bidi="en-US"/>
        </w:rPr>
        <w:t xml:space="preserve"> ________________________________________________________________________________</w:t>
      </w:r>
    </w:p>
    <w:p w14:paraId="26A036A3" w14:textId="77777777" w:rsidR="0075235B" w:rsidRDefault="0075235B" w:rsidP="0075235B">
      <w:pPr>
        <w:jc w:val="both"/>
        <w:rPr>
          <w:rFonts w:ascii="Roboto" w:hAnsi="Roboto" w:cs="Arial"/>
          <w:color w:val="000000"/>
          <w:sz w:val="20"/>
          <w:szCs w:val="20"/>
          <w:lang w:bidi="en-US"/>
        </w:rPr>
      </w:pPr>
    </w:p>
    <w:p w14:paraId="6350D856" w14:textId="14DA6C86" w:rsidR="0075235B" w:rsidRDefault="0075235B" w:rsidP="0075235B">
      <w:pPr>
        <w:jc w:val="both"/>
        <w:rPr>
          <w:rFonts w:ascii="Roboto" w:hAnsi="Roboto" w:cs="Arial"/>
          <w:color w:val="000000"/>
          <w:sz w:val="20"/>
          <w:szCs w:val="20"/>
          <w:lang w:bidi="en-US"/>
        </w:rPr>
      </w:pPr>
      <w:r>
        <w:rPr>
          <w:rFonts w:ascii="Roboto" w:hAnsi="Roboto" w:cs="Arial"/>
          <w:color w:val="000000"/>
          <w:sz w:val="20"/>
          <w:szCs w:val="20"/>
          <w:lang w:bidi="en-US"/>
        </w:rPr>
        <w:t>Applicant’s Non-Profit Organization (if applicable):</w:t>
      </w:r>
      <w:r w:rsidR="008B5486">
        <w:rPr>
          <w:rFonts w:ascii="Roboto" w:hAnsi="Roboto" w:cs="Arial"/>
          <w:color w:val="000000"/>
          <w:sz w:val="20"/>
          <w:szCs w:val="20"/>
          <w:lang w:bidi="en-US"/>
        </w:rPr>
        <w:t xml:space="preserve"> ____________________________________________________</w:t>
      </w:r>
    </w:p>
    <w:p w14:paraId="569561FC" w14:textId="77777777" w:rsidR="0075235B" w:rsidRDefault="0075235B" w:rsidP="0075235B">
      <w:pPr>
        <w:jc w:val="both"/>
        <w:rPr>
          <w:rFonts w:ascii="Roboto" w:hAnsi="Roboto" w:cs="Arial"/>
          <w:color w:val="000000"/>
          <w:sz w:val="20"/>
          <w:szCs w:val="20"/>
          <w:lang w:bidi="en-US"/>
        </w:rPr>
      </w:pPr>
    </w:p>
    <w:p w14:paraId="2450C704" w14:textId="5F162487" w:rsidR="0075235B" w:rsidRDefault="0075235B" w:rsidP="0075235B">
      <w:pPr>
        <w:jc w:val="both"/>
        <w:rPr>
          <w:rFonts w:ascii="Roboto" w:hAnsi="Roboto" w:cs="Arial"/>
          <w:color w:val="000000"/>
          <w:sz w:val="20"/>
          <w:szCs w:val="20"/>
          <w:lang w:bidi="en-US"/>
        </w:rPr>
      </w:pPr>
      <w:r>
        <w:rPr>
          <w:rFonts w:ascii="Roboto" w:hAnsi="Roboto" w:cs="Arial"/>
          <w:color w:val="000000"/>
          <w:sz w:val="20"/>
          <w:szCs w:val="20"/>
          <w:lang w:bidi="en-US"/>
        </w:rPr>
        <w:t>Date:</w:t>
      </w:r>
      <w:r w:rsidR="008B5486">
        <w:rPr>
          <w:rFonts w:ascii="Roboto" w:hAnsi="Roboto" w:cs="Arial"/>
          <w:color w:val="000000"/>
          <w:sz w:val="20"/>
          <w:szCs w:val="20"/>
          <w:lang w:bidi="en-US"/>
        </w:rPr>
        <w:t xml:space="preserve"> ________________________________________________________________________________________________</w:t>
      </w:r>
    </w:p>
    <w:p w14:paraId="6DC3C379" w14:textId="77777777" w:rsidR="0075235B" w:rsidRDefault="0075235B" w:rsidP="0075235B">
      <w:pPr>
        <w:jc w:val="both"/>
        <w:rPr>
          <w:rFonts w:ascii="Roboto" w:hAnsi="Roboto" w:cs="Arial"/>
          <w:color w:val="000000"/>
          <w:sz w:val="20"/>
          <w:szCs w:val="20"/>
          <w:lang w:bidi="en-US"/>
        </w:rPr>
      </w:pPr>
    </w:p>
    <w:p w14:paraId="446D4A6C" w14:textId="49CAB70E" w:rsidR="0075235B" w:rsidRDefault="0075235B" w:rsidP="0075235B">
      <w:pPr>
        <w:jc w:val="both"/>
        <w:rPr>
          <w:rFonts w:ascii="Roboto" w:hAnsi="Roboto" w:cs="Arial"/>
          <w:color w:val="000000"/>
          <w:sz w:val="20"/>
          <w:szCs w:val="20"/>
          <w:lang w:bidi="en-US"/>
        </w:rPr>
      </w:pPr>
      <w:r>
        <w:rPr>
          <w:rFonts w:ascii="Roboto" w:hAnsi="Roboto" w:cs="Arial"/>
          <w:color w:val="000000"/>
          <w:sz w:val="20"/>
          <w:szCs w:val="20"/>
          <w:lang w:bidi="en-US"/>
        </w:rPr>
        <w:t>Additional Notes Regarding Set Up or Special Arrangements</w:t>
      </w:r>
    </w:p>
    <w:p w14:paraId="3C3B169C" w14:textId="77777777" w:rsidR="008B5486" w:rsidRDefault="008B5486" w:rsidP="0075235B">
      <w:pPr>
        <w:jc w:val="both"/>
        <w:rPr>
          <w:rFonts w:ascii="Roboto" w:hAnsi="Roboto" w:cs="Arial"/>
          <w:color w:val="000000"/>
          <w:sz w:val="20"/>
          <w:szCs w:val="20"/>
          <w:lang w:bidi="en-US"/>
        </w:rPr>
      </w:pPr>
    </w:p>
    <w:p w14:paraId="2BAA49B6" w14:textId="30365E7A" w:rsidR="008B5486" w:rsidRPr="0075235B" w:rsidRDefault="008B5486" w:rsidP="0075235B">
      <w:pPr>
        <w:jc w:val="both"/>
        <w:rPr>
          <w:rFonts w:ascii="Roboto" w:hAnsi="Roboto" w:cs="Arial"/>
          <w:color w:val="000000"/>
          <w:sz w:val="20"/>
          <w:szCs w:val="20"/>
          <w:lang w:bidi="en-US"/>
        </w:rPr>
      </w:pPr>
      <w:r>
        <w:rPr>
          <w:rFonts w:ascii="Roboto" w:hAnsi="Roboto" w:cs="Arial"/>
          <w:color w:val="000000"/>
          <w:sz w:val="20"/>
          <w:szCs w:val="20"/>
          <w:lang w:bidi="en-US"/>
        </w:rPr>
        <w:t>______________________________________________________________________________________________________</w:t>
      </w:r>
    </w:p>
    <w:p w14:paraId="015FEF28" w14:textId="77777777" w:rsidR="0075235B" w:rsidRDefault="0075235B" w:rsidP="0075235B">
      <w:pPr>
        <w:jc w:val="both"/>
        <w:rPr>
          <w:rFonts w:ascii="Roboto" w:hAnsi="Roboto" w:cs="Arial"/>
          <w:color w:val="000000"/>
          <w:sz w:val="20"/>
          <w:szCs w:val="20"/>
          <w:lang w:bidi="en-US"/>
        </w:rPr>
      </w:pPr>
    </w:p>
    <w:p w14:paraId="5458211B" w14:textId="77777777" w:rsidR="008B5486" w:rsidRPr="0075235B" w:rsidRDefault="008B5486" w:rsidP="008B5486">
      <w:pPr>
        <w:jc w:val="both"/>
        <w:rPr>
          <w:rFonts w:ascii="Roboto" w:hAnsi="Roboto" w:cs="Arial"/>
          <w:color w:val="000000"/>
          <w:sz w:val="20"/>
          <w:szCs w:val="20"/>
          <w:lang w:bidi="en-US"/>
        </w:rPr>
      </w:pPr>
      <w:r>
        <w:rPr>
          <w:rFonts w:ascii="Roboto" w:hAnsi="Roboto" w:cs="Arial"/>
          <w:color w:val="000000"/>
          <w:sz w:val="20"/>
          <w:szCs w:val="20"/>
          <w:lang w:bidi="en-US"/>
        </w:rPr>
        <w:t>______________________________________________________________________________________________________</w:t>
      </w:r>
    </w:p>
    <w:p w14:paraId="53FAF322" w14:textId="77777777" w:rsidR="008B5486" w:rsidRPr="0067581D" w:rsidRDefault="008B5486" w:rsidP="008B5486">
      <w:pPr>
        <w:jc w:val="both"/>
        <w:rPr>
          <w:rFonts w:ascii="Roboto" w:hAnsi="Roboto" w:cs="Arial"/>
          <w:color w:val="000000"/>
          <w:sz w:val="20"/>
          <w:szCs w:val="20"/>
          <w:lang w:bidi="en-US"/>
        </w:rPr>
      </w:pPr>
    </w:p>
    <w:p w14:paraId="5D4E2F86" w14:textId="77777777" w:rsidR="008B5486" w:rsidRPr="0075235B" w:rsidRDefault="008B5486" w:rsidP="008B5486">
      <w:pPr>
        <w:jc w:val="both"/>
        <w:rPr>
          <w:rFonts w:ascii="Roboto" w:hAnsi="Roboto" w:cs="Arial"/>
          <w:color w:val="000000"/>
          <w:sz w:val="20"/>
          <w:szCs w:val="20"/>
          <w:lang w:bidi="en-US"/>
        </w:rPr>
      </w:pPr>
      <w:r>
        <w:rPr>
          <w:rFonts w:ascii="Roboto" w:hAnsi="Roboto" w:cs="Arial"/>
          <w:color w:val="000000"/>
          <w:sz w:val="20"/>
          <w:szCs w:val="20"/>
          <w:lang w:bidi="en-US"/>
        </w:rPr>
        <w:t>______________________________________________________________________________________________________</w:t>
      </w:r>
    </w:p>
    <w:p w14:paraId="1B820F29" w14:textId="77777777" w:rsidR="008B5486" w:rsidRPr="0067581D" w:rsidRDefault="008B5486" w:rsidP="008B5486">
      <w:pPr>
        <w:jc w:val="both"/>
        <w:rPr>
          <w:rFonts w:ascii="Roboto" w:hAnsi="Roboto" w:cs="Arial"/>
          <w:color w:val="000000"/>
          <w:sz w:val="20"/>
          <w:szCs w:val="20"/>
          <w:lang w:bidi="en-US"/>
        </w:rPr>
      </w:pPr>
    </w:p>
    <w:p w14:paraId="678C4573" w14:textId="77777777" w:rsidR="008B5486" w:rsidRPr="0075235B" w:rsidRDefault="008B5486" w:rsidP="008B5486">
      <w:pPr>
        <w:jc w:val="both"/>
        <w:rPr>
          <w:rFonts w:ascii="Roboto" w:hAnsi="Roboto" w:cs="Arial"/>
          <w:color w:val="000000"/>
          <w:sz w:val="20"/>
          <w:szCs w:val="20"/>
          <w:lang w:bidi="en-US"/>
        </w:rPr>
      </w:pPr>
      <w:r>
        <w:rPr>
          <w:rFonts w:ascii="Roboto" w:hAnsi="Roboto" w:cs="Arial"/>
          <w:color w:val="000000"/>
          <w:sz w:val="20"/>
          <w:szCs w:val="20"/>
          <w:lang w:bidi="en-US"/>
        </w:rPr>
        <w:t>______________________________________________________________________________________________________</w:t>
      </w:r>
    </w:p>
    <w:p w14:paraId="0B513767" w14:textId="77777777" w:rsidR="008B5486" w:rsidRPr="0067581D" w:rsidRDefault="008B5486" w:rsidP="008B5486">
      <w:pPr>
        <w:jc w:val="both"/>
        <w:rPr>
          <w:rFonts w:ascii="Roboto" w:hAnsi="Roboto" w:cs="Arial"/>
          <w:color w:val="000000"/>
          <w:sz w:val="20"/>
          <w:szCs w:val="20"/>
          <w:lang w:bidi="en-US"/>
        </w:rPr>
      </w:pPr>
    </w:p>
    <w:p w14:paraId="45C7301A" w14:textId="77777777" w:rsidR="008B5486" w:rsidRPr="0075235B" w:rsidRDefault="008B5486" w:rsidP="008B5486">
      <w:pPr>
        <w:jc w:val="both"/>
        <w:rPr>
          <w:rFonts w:ascii="Roboto" w:hAnsi="Roboto" w:cs="Arial"/>
          <w:color w:val="000000"/>
          <w:sz w:val="20"/>
          <w:szCs w:val="20"/>
          <w:lang w:bidi="en-US"/>
        </w:rPr>
      </w:pPr>
      <w:r>
        <w:rPr>
          <w:rFonts w:ascii="Roboto" w:hAnsi="Roboto" w:cs="Arial"/>
          <w:color w:val="000000"/>
          <w:sz w:val="20"/>
          <w:szCs w:val="20"/>
          <w:lang w:bidi="en-US"/>
        </w:rPr>
        <w:t>______________________________________________________________________________________________________</w:t>
      </w:r>
    </w:p>
    <w:p w14:paraId="058D2C71" w14:textId="77777777" w:rsidR="008B5486" w:rsidRPr="0067581D" w:rsidRDefault="008B5486" w:rsidP="008B5486">
      <w:pPr>
        <w:jc w:val="both"/>
        <w:rPr>
          <w:rFonts w:ascii="Roboto" w:hAnsi="Roboto" w:cs="Arial"/>
          <w:color w:val="000000"/>
          <w:sz w:val="20"/>
          <w:szCs w:val="20"/>
          <w:lang w:bidi="en-US"/>
        </w:rPr>
      </w:pPr>
    </w:p>
    <w:p w14:paraId="13EE9A1C" w14:textId="77777777" w:rsidR="008B5486" w:rsidRPr="0075235B" w:rsidRDefault="008B5486" w:rsidP="008B5486">
      <w:pPr>
        <w:jc w:val="both"/>
        <w:rPr>
          <w:rFonts w:ascii="Roboto" w:hAnsi="Roboto" w:cs="Arial"/>
          <w:color w:val="000000"/>
          <w:sz w:val="20"/>
          <w:szCs w:val="20"/>
          <w:lang w:bidi="en-US"/>
        </w:rPr>
      </w:pPr>
      <w:r>
        <w:rPr>
          <w:rFonts w:ascii="Roboto" w:hAnsi="Roboto" w:cs="Arial"/>
          <w:color w:val="000000"/>
          <w:sz w:val="20"/>
          <w:szCs w:val="20"/>
          <w:lang w:bidi="en-US"/>
        </w:rPr>
        <w:t>______________________________________________________________________________________________________</w:t>
      </w:r>
    </w:p>
    <w:p w14:paraId="439ADA58" w14:textId="77777777" w:rsidR="008B5486" w:rsidRPr="0067581D" w:rsidRDefault="008B5486" w:rsidP="008B5486">
      <w:pPr>
        <w:jc w:val="both"/>
        <w:rPr>
          <w:rFonts w:ascii="Roboto" w:hAnsi="Roboto" w:cs="Arial"/>
          <w:color w:val="000000"/>
          <w:sz w:val="20"/>
          <w:szCs w:val="20"/>
          <w:lang w:bidi="en-US"/>
        </w:rPr>
      </w:pPr>
    </w:p>
    <w:p w14:paraId="41F62944" w14:textId="224EF1D9" w:rsidR="00EE4247" w:rsidRDefault="008B5486" w:rsidP="008B5486">
      <w:pPr>
        <w:jc w:val="both"/>
      </w:pPr>
      <w:r>
        <w:rPr>
          <w:rFonts w:ascii="Roboto" w:hAnsi="Roboto" w:cs="Arial"/>
          <w:color w:val="000000"/>
          <w:sz w:val="20"/>
          <w:szCs w:val="20"/>
          <w:lang w:bidi="en-US"/>
        </w:rPr>
        <w:t>______________________________________________________________________________________________________</w:t>
      </w:r>
    </w:p>
    <w:sectPr w:rsidR="00EE4247" w:rsidSect="00FB49D6">
      <w:headerReference w:type="first" r:id="rId11"/>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C2AAF" w14:textId="77777777" w:rsidR="00A570F8" w:rsidRDefault="00A570F8" w:rsidP="00FB49D6">
      <w:r>
        <w:separator/>
      </w:r>
    </w:p>
  </w:endnote>
  <w:endnote w:type="continuationSeparator" w:id="0">
    <w:p w14:paraId="569C68B1" w14:textId="77777777" w:rsidR="00A570F8" w:rsidRDefault="00A570F8" w:rsidP="00FB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BC49F" w14:textId="77777777" w:rsidR="00A570F8" w:rsidRDefault="00A570F8" w:rsidP="00FB49D6">
      <w:r>
        <w:separator/>
      </w:r>
    </w:p>
  </w:footnote>
  <w:footnote w:type="continuationSeparator" w:id="0">
    <w:p w14:paraId="09E72850" w14:textId="77777777" w:rsidR="00A570F8" w:rsidRDefault="00A570F8" w:rsidP="00FB4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887FF" w14:textId="4CAECD01" w:rsidR="00FB49D6" w:rsidRDefault="00FB49D6">
    <w:pPr>
      <w:pStyle w:val="Header"/>
    </w:pPr>
    <w:r>
      <w:rPr>
        <w:noProof/>
      </w:rPr>
      <w:drawing>
        <wp:inline distT="0" distB="0" distL="0" distR="0" wp14:anchorId="68FB7AA0" wp14:editId="48E7EA89">
          <wp:extent cx="1531620" cy="850900"/>
          <wp:effectExtent l="0" t="0" r="0" b="0"/>
          <wp:docPr id="18723995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39950" name="Graphic 18723995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46868" cy="859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686D"/>
    <w:multiLevelType w:val="hybridMultilevel"/>
    <w:tmpl w:val="C56C7628"/>
    <w:lvl w:ilvl="0" w:tplc="71D6A210">
      <w:start w:val="1"/>
      <w:numFmt w:val="upperLetter"/>
      <w:lvlText w:val="%1."/>
      <w:lvlJc w:val="left"/>
      <w:pPr>
        <w:ind w:left="1540" w:hanging="720"/>
      </w:pPr>
      <w:rPr>
        <w:rFonts w:hint="default"/>
        <w:spacing w:val="0"/>
        <w:w w:val="100"/>
        <w:lang w:val="en-US" w:eastAsia="en-US" w:bidi="en-US"/>
      </w:rPr>
    </w:lvl>
    <w:lvl w:ilvl="1" w:tplc="04090019" w:tentative="1">
      <w:start w:val="1"/>
      <w:numFmt w:val="lowerLetter"/>
      <w:lvlText w:val="%2."/>
      <w:lvlJc w:val="left"/>
      <w:pPr>
        <w:ind w:left="920" w:hanging="360"/>
      </w:pPr>
    </w:lvl>
    <w:lvl w:ilvl="2" w:tplc="0409001B" w:tentative="1">
      <w:start w:val="1"/>
      <w:numFmt w:val="lowerRoman"/>
      <w:lvlText w:val="%3."/>
      <w:lvlJc w:val="right"/>
      <w:pPr>
        <w:ind w:left="1640" w:hanging="180"/>
      </w:pPr>
    </w:lvl>
    <w:lvl w:ilvl="3" w:tplc="0409000F" w:tentative="1">
      <w:start w:val="1"/>
      <w:numFmt w:val="decimal"/>
      <w:lvlText w:val="%4."/>
      <w:lvlJc w:val="left"/>
      <w:pPr>
        <w:ind w:left="2360" w:hanging="360"/>
      </w:pPr>
    </w:lvl>
    <w:lvl w:ilvl="4" w:tplc="04090019" w:tentative="1">
      <w:start w:val="1"/>
      <w:numFmt w:val="lowerLetter"/>
      <w:lvlText w:val="%5."/>
      <w:lvlJc w:val="left"/>
      <w:pPr>
        <w:ind w:left="3080" w:hanging="360"/>
      </w:pPr>
    </w:lvl>
    <w:lvl w:ilvl="5" w:tplc="0409001B" w:tentative="1">
      <w:start w:val="1"/>
      <w:numFmt w:val="lowerRoman"/>
      <w:lvlText w:val="%6."/>
      <w:lvlJc w:val="right"/>
      <w:pPr>
        <w:ind w:left="3800" w:hanging="180"/>
      </w:pPr>
    </w:lvl>
    <w:lvl w:ilvl="6" w:tplc="0409000F" w:tentative="1">
      <w:start w:val="1"/>
      <w:numFmt w:val="decimal"/>
      <w:lvlText w:val="%7."/>
      <w:lvlJc w:val="left"/>
      <w:pPr>
        <w:ind w:left="4520" w:hanging="360"/>
      </w:pPr>
    </w:lvl>
    <w:lvl w:ilvl="7" w:tplc="04090019" w:tentative="1">
      <w:start w:val="1"/>
      <w:numFmt w:val="lowerLetter"/>
      <w:lvlText w:val="%8."/>
      <w:lvlJc w:val="left"/>
      <w:pPr>
        <w:ind w:left="5240" w:hanging="360"/>
      </w:pPr>
    </w:lvl>
    <w:lvl w:ilvl="8" w:tplc="0409001B" w:tentative="1">
      <w:start w:val="1"/>
      <w:numFmt w:val="lowerRoman"/>
      <w:lvlText w:val="%9."/>
      <w:lvlJc w:val="right"/>
      <w:pPr>
        <w:ind w:left="5960" w:hanging="180"/>
      </w:pPr>
    </w:lvl>
  </w:abstractNum>
  <w:abstractNum w:abstractNumId="1" w15:restartNumberingAfterBreak="0">
    <w:nsid w:val="114F2486"/>
    <w:multiLevelType w:val="hybridMultilevel"/>
    <w:tmpl w:val="DC0E9662"/>
    <w:lvl w:ilvl="0" w:tplc="71D6A210">
      <w:start w:val="1"/>
      <w:numFmt w:val="upperLetter"/>
      <w:lvlText w:val="%1."/>
      <w:lvlJc w:val="left"/>
      <w:pPr>
        <w:ind w:left="2060" w:hanging="720"/>
      </w:pPr>
      <w:rPr>
        <w:rFonts w:hint="default"/>
        <w:spacing w:val="0"/>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E00AB"/>
    <w:multiLevelType w:val="hybridMultilevel"/>
    <w:tmpl w:val="784A18B8"/>
    <w:lvl w:ilvl="0" w:tplc="A28ECFCC">
      <w:start w:val="1"/>
      <w:numFmt w:val="decimal"/>
      <w:lvlText w:val="%1."/>
      <w:lvlJc w:val="left"/>
      <w:pPr>
        <w:ind w:left="1200" w:hanging="721"/>
        <w:jc w:val="left"/>
      </w:pPr>
      <w:rPr>
        <w:rFonts w:ascii="Roboto" w:eastAsia="Times New Roman" w:hAnsi="Roboto" w:cs="Times New Roman" w:hint="default"/>
        <w:b w:val="0"/>
        <w:bCs w:val="0"/>
        <w:w w:val="100"/>
        <w:sz w:val="20"/>
        <w:szCs w:val="20"/>
        <w:lang w:val="en-US" w:eastAsia="en-US" w:bidi="en-US"/>
      </w:rPr>
    </w:lvl>
    <w:lvl w:ilvl="1" w:tplc="BA827BFE">
      <w:numFmt w:val="bullet"/>
      <w:lvlText w:val="•"/>
      <w:lvlJc w:val="left"/>
      <w:pPr>
        <w:ind w:left="2040" w:hanging="721"/>
      </w:pPr>
      <w:rPr>
        <w:rFonts w:hint="default"/>
        <w:lang w:val="en-US" w:eastAsia="en-US" w:bidi="en-US"/>
      </w:rPr>
    </w:lvl>
    <w:lvl w:ilvl="2" w:tplc="26DAD42C">
      <w:numFmt w:val="bullet"/>
      <w:lvlText w:val="•"/>
      <w:lvlJc w:val="left"/>
      <w:pPr>
        <w:ind w:left="2880" w:hanging="721"/>
      </w:pPr>
      <w:rPr>
        <w:rFonts w:hint="default"/>
        <w:lang w:val="en-US" w:eastAsia="en-US" w:bidi="en-US"/>
      </w:rPr>
    </w:lvl>
    <w:lvl w:ilvl="3" w:tplc="5C8CF71C">
      <w:numFmt w:val="bullet"/>
      <w:lvlText w:val="•"/>
      <w:lvlJc w:val="left"/>
      <w:pPr>
        <w:ind w:left="3720" w:hanging="721"/>
      </w:pPr>
      <w:rPr>
        <w:rFonts w:hint="default"/>
        <w:lang w:val="en-US" w:eastAsia="en-US" w:bidi="en-US"/>
      </w:rPr>
    </w:lvl>
    <w:lvl w:ilvl="4" w:tplc="84B0ECBA">
      <w:numFmt w:val="bullet"/>
      <w:lvlText w:val="•"/>
      <w:lvlJc w:val="left"/>
      <w:pPr>
        <w:ind w:left="4560" w:hanging="721"/>
      </w:pPr>
      <w:rPr>
        <w:rFonts w:hint="default"/>
        <w:lang w:val="en-US" w:eastAsia="en-US" w:bidi="en-US"/>
      </w:rPr>
    </w:lvl>
    <w:lvl w:ilvl="5" w:tplc="2E4EC344">
      <w:numFmt w:val="bullet"/>
      <w:lvlText w:val="•"/>
      <w:lvlJc w:val="left"/>
      <w:pPr>
        <w:ind w:left="5400" w:hanging="721"/>
      </w:pPr>
      <w:rPr>
        <w:rFonts w:hint="default"/>
        <w:lang w:val="en-US" w:eastAsia="en-US" w:bidi="en-US"/>
      </w:rPr>
    </w:lvl>
    <w:lvl w:ilvl="6" w:tplc="8996D284">
      <w:numFmt w:val="bullet"/>
      <w:lvlText w:val="•"/>
      <w:lvlJc w:val="left"/>
      <w:pPr>
        <w:ind w:left="6240" w:hanging="721"/>
      </w:pPr>
      <w:rPr>
        <w:rFonts w:hint="default"/>
        <w:lang w:val="en-US" w:eastAsia="en-US" w:bidi="en-US"/>
      </w:rPr>
    </w:lvl>
    <w:lvl w:ilvl="7" w:tplc="BA945976">
      <w:numFmt w:val="bullet"/>
      <w:lvlText w:val="•"/>
      <w:lvlJc w:val="left"/>
      <w:pPr>
        <w:ind w:left="7080" w:hanging="721"/>
      </w:pPr>
      <w:rPr>
        <w:rFonts w:hint="default"/>
        <w:lang w:val="en-US" w:eastAsia="en-US" w:bidi="en-US"/>
      </w:rPr>
    </w:lvl>
    <w:lvl w:ilvl="8" w:tplc="7DA23A86">
      <w:numFmt w:val="bullet"/>
      <w:lvlText w:val="•"/>
      <w:lvlJc w:val="left"/>
      <w:pPr>
        <w:ind w:left="7920" w:hanging="721"/>
      </w:pPr>
      <w:rPr>
        <w:rFonts w:hint="default"/>
        <w:lang w:val="en-US" w:eastAsia="en-US" w:bidi="en-US"/>
      </w:rPr>
    </w:lvl>
  </w:abstractNum>
  <w:abstractNum w:abstractNumId="3" w15:restartNumberingAfterBreak="0">
    <w:nsid w:val="18104D9A"/>
    <w:multiLevelType w:val="hybridMultilevel"/>
    <w:tmpl w:val="D32A6A9A"/>
    <w:lvl w:ilvl="0" w:tplc="02829566">
      <w:start w:val="1"/>
      <w:numFmt w:val="upperLetter"/>
      <w:pStyle w:val="Textabullet"/>
      <w:lvlText w:val="%1."/>
      <w:lvlJc w:val="left"/>
      <w:pPr>
        <w:ind w:left="760" w:hanging="720"/>
      </w:pPr>
      <w:rPr>
        <w:rFonts w:hint="default"/>
        <w:spacing w:val="0"/>
        <w:w w:val="100"/>
        <w:lang w:val="en-US" w:eastAsia="en-US" w:bidi="en-US"/>
      </w:rPr>
    </w:lvl>
    <w:lvl w:ilvl="1" w:tplc="04090019" w:tentative="1">
      <w:start w:val="1"/>
      <w:numFmt w:val="lowerLetter"/>
      <w:lvlText w:val="%2."/>
      <w:lvlJc w:val="left"/>
      <w:pPr>
        <w:ind w:left="140" w:hanging="360"/>
      </w:pPr>
    </w:lvl>
    <w:lvl w:ilvl="2" w:tplc="0409001B" w:tentative="1">
      <w:start w:val="1"/>
      <w:numFmt w:val="lowerRoman"/>
      <w:lvlText w:val="%3."/>
      <w:lvlJc w:val="right"/>
      <w:pPr>
        <w:ind w:left="860" w:hanging="180"/>
      </w:pPr>
    </w:lvl>
    <w:lvl w:ilvl="3" w:tplc="0409000F" w:tentative="1">
      <w:start w:val="1"/>
      <w:numFmt w:val="decimal"/>
      <w:lvlText w:val="%4."/>
      <w:lvlJc w:val="left"/>
      <w:pPr>
        <w:ind w:left="1580" w:hanging="360"/>
      </w:pPr>
    </w:lvl>
    <w:lvl w:ilvl="4" w:tplc="04090019" w:tentative="1">
      <w:start w:val="1"/>
      <w:numFmt w:val="lowerLetter"/>
      <w:lvlText w:val="%5."/>
      <w:lvlJc w:val="left"/>
      <w:pPr>
        <w:ind w:left="2300" w:hanging="360"/>
      </w:pPr>
    </w:lvl>
    <w:lvl w:ilvl="5" w:tplc="0409001B" w:tentative="1">
      <w:start w:val="1"/>
      <w:numFmt w:val="lowerRoman"/>
      <w:lvlText w:val="%6."/>
      <w:lvlJc w:val="right"/>
      <w:pPr>
        <w:ind w:left="3020" w:hanging="180"/>
      </w:pPr>
    </w:lvl>
    <w:lvl w:ilvl="6" w:tplc="0409000F" w:tentative="1">
      <w:start w:val="1"/>
      <w:numFmt w:val="decimal"/>
      <w:lvlText w:val="%7."/>
      <w:lvlJc w:val="left"/>
      <w:pPr>
        <w:ind w:left="3740" w:hanging="360"/>
      </w:pPr>
    </w:lvl>
    <w:lvl w:ilvl="7" w:tplc="04090019" w:tentative="1">
      <w:start w:val="1"/>
      <w:numFmt w:val="lowerLetter"/>
      <w:lvlText w:val="%8."/>
      <w:lvlJc w:val="left"/>
      <w:pPr>
        <w:ind w:left="4460" w:hanging="360"/>
      </w:pPr>
    </w:lvl>
    <w:lvl w:ilvl="8" w:tplc="0409001B" w:tentative="1">
      <w:start w:val="1"/>
      <w:numFmt w:val="lowerRoman"/>
      <w:lvlText w:val="%9."/>
      <w:lvlJc w:val="right"/>
      <w:pPr>
        <w:ind w:left="5180" w:hanging="180"/>
      </w:pPr>
    </w:lvl>
  </w:abstractNum>
  <w:abstractNum w:abstractNumId="4" w15:restartNumberingAfterBreak="0">
    <w:nsid w:val="27E35C1A"/>
    <w:multiLevelType w:val="hybridMultilevel"/>
    <w:tmpl w:val="3F643276"/>
    <w:lvl w:ilvl="0" w:tplc="3294A20E">
      <w:start w:val="1"/>
      <w:numFmt w:val="upperRoman"/>
      <w:lvlText w:val="%1."/>
      <w:lvlJc w:val="left"/>
      <w:pPr>
        <w:ind w:left="1340" w:hanging="720"/>
        <w:jc w:val="right"/>
      </w:pPr>
      <w:rPr>
        <w:rFonts w:ascii="Tahoma" w:eastAsia="Tahoma" w:hAnsi="Tahoma" w:cs="Tahoma" w:hint="default"/>
        <w:b/>
        <w:bCs/>
        <w:spacing w:val="-2"/>
        <w:w w:val="100"/>
        <w:sz w:val="22"/>
        <w:szCs w:val="22"/>
        <w:lang w:val="en-US" w:eastAsia="en-US" w:bidi="en-US"/>
      </w:rPr>
    </w:lvl>
    <w:lvl w:ilvl="1" w:tplc="71D6A210">
      <w:start w:val="1"/>
      <w:numFmt w:val="upperLetter"/>
      <w:lvlText w:val="%2."/>
      <w:lvlJc w:val="left"/>
      <w:pPr>
        <w:ind w:left="2060" w:hanging="720"/>
      </w:pPr>
      <w:rPr>
        <w:rFonts w:hint="default"/>
        <w:spacing w:val="0"/>
        <w:w w:val="100"/>
        <w:lang w:val="en-US" w:eastAsia="en-US" w:bidi="en-US"/>
      </w:rPr>
    </w:lvl>
    <w:lvl w:ilvl="2" w:tplc="E6B410F2">
      <w:numFmt w:val="bullet"/>
      <w:lvlText w:val="•"/>
      <w:lvlJc w:val="left"/>
      <w:pPr>
        <w:ind w:left="2940" w:hanging="720"/>
      </w:pPr>
      <w:rPr>
        <w:rFonts w:hint="default"/>
        <w:lang w:val="en-US" w:eastAsia="en-US" w:bidi="en-US"/>
      </w:rPr>
    </w:lvl>
    <w:lvl w:ilvl="3" w:tplc="904A0C3E">
      <w:numFmt w:val="bullet"/>
      <w:lvlText w:val="•"/>
      <w:lvlJc w:val="left"/>
      <w:pPr>
        <w:ind w:left="3820" w:hanging="720"/>
      </w:pPr>
      <w:rPr>
        <w:rFonts w:hint="default"/>
        <w:lang w:val="en-US" w:eastAsia="en-US" w:bidi="en-US"/>
      </w:rPr>
    </w:lvl>
    <w:lvl w:ilvl="4" w:tplc="18A03414">
      <w:numFmt w:val="bullet"/>
      <w:lvlText w:val="•"/>
      <w:lvlJc w:val="left"/>
      <w:pPr>
        <w:ind w:left="4700" w:hanging="720"/>
      </w:pPr>
      <w:rPr>
        <w:rFonts w:hint="default"/>
        <w:lang w:val="en-US" w:eastAsia="en-US" w:bidi="en-US"/>
      </w:rPr>
    </w:lvl>
    <w:lvl w:ilvl="5" w:tplc="670A4B16">
      <w:numFmt w:val="bullet"/>
      <w:lvlText w:val="•"/>
      <w:lvlJc w:val="left"/>
      <w:pPr>
        <w:ind w:left="5580" w:hanging="720"/>
      </w:pPr>
      <w:rPr>
        <w:rFonts w:hint="default"/>
        <w:lang w:val="en-US" w:eastAsia="en-US" w:bidi="en-US"/>
      </w:rPr>
    </w:lvl>
    <w:lvl w:ilvl="6" w:tplc="D93A34F2">
      <w:numFmt w:val="bullet"/>
      <w:lvlText w:val="•"/>
      <w:lvlJc w:val="left"/>
      <w:pPr>
        <w:ind w:left="6460" w:hanging="720"/>
      </w:pPr>
      <w:rPr>
        <w:rFonts w:hint="default"/>
        <w:lang w:val="en-US" w:eastAsia="en-US" w:bidi="en-US"/>
      </w:rPr>
    </w:lvl>
    <w:lvl w:ilvl="7" w:tplc="87EE55AE">
      <w:numFmt w:val="bullet"/>
      <w:lvlText w:val="•"/>
      <w:lvlJc w:val="left"/>
      <w:pPr>
        <w:ind w:left="7340" w:hanging="720"/>
      </w:pPr>
      <w:rPr>
        <w:rFonts w:hint="default"/>
        <w:lang w:val="en-US" w:eastAsia="en-US" w:bidi="en-US"/>
      </w:rPr>
    </w:lvl>
    <w:lvl w:ilvl="8" w:tplc="8B082A92">
      <w:numFmt w:val="bullet"/>
      <w:lvlText w:val="•"/>
      <w:lvlJc w:val="left"/>
      <w:pPr>
        <w:ind w:left="8220" w:hanging="720"/>
      </w:pPr>
      <w:rPr>
        <w:rFonts w:hint="default"/>
        <w:lang w:val="en-US" w:eastAsia="en-US" w:bidi="en-US"/>
      </w:rPr>
    </w:lvl>
  </w:abstractNum>
  <w:abstractNum w:abstractNumId="5" w15:restartNumberingAfterBreak="0">
    <w:nsid w:val="29887FA3"/>
    <w:multiLevelType w:val="hybridMultilevel"/>
    <w:tmpl w:val="31A6FC1C"/>
    <w:lvl w:ilvl="0" w:tplc="0409000F">
      <w:start w:val="1"/>
      <w:numFmt w:val="decimal"/>
      <w:lvlText w:val="%1."/>
      <w:lvlJc w:val="left"/>
      <w:pPr>
        <w:tabs>
          <w:tab w:val="num" w:pos="720"/>
        </w:tabs>
        <w:ind w:left="720" w:hanging="360"/>
      </w:pPr>
      <w:rPr>
        <w:rFonts w:hint="default"/>
      </w:rPr>
    </w:lvl>
    <w:lvl w:ilvl="1" w:tplc="5208822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F9444D"/>
    <w:multiLevelType w:val="hybridMultilevel"/>
    <w:tmpl w:val="F67A471E"/>
    <w:lvl w:ilvl="0" w:tplc="71D6A210">
      <w:start w:val="1"/>
      <w:numFmt w:val="upperLetter"/>
      <w:lvlText w:val="%1."/>
      <w:lvlJc w:val="left"/>
      <w:pPr>
        <w:ind w:left="1800" w:hanging="720"/>
      </w:pPr>
      <w:rPr>
        <w:rFonts w:hint="default"/>
        <w:spacing w:val="0"/>
        <w:w w:val="100"/>
        <w:lang w:val="en-US" w:eastAsia="en-US" w:bidi="en-US"/>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2D3190E"/>
    <w:multiLevelType w:val="hybridMultilevel"/>
    <w:tmpl w:val="32321EF6"/>
    <w:lvl w:ilvl="0" w:tplc="1824A614">
      <w:start w:val="1"/>
      <w:numFmt w:val="decimal"/>
      <w:pStyle w:val="Text1bullets"/>
      <w:lvlText w:val="%1."/>
      <w:lvlJc w:val="left"/>
      <w:pPr>
        <w:ind w:left="1020" w:hanging="720"/>
      </w:pPr>
      <w:rPr>
        <w:rFonts w:hint="default"/>
        <w:spacing w:val="0"/>
        <w:w w:val="100"/>
        <w:lang w:val="en-US" w:eastAsia="en-US" w:bidi="en-US"/>
      </w:rPr>
    </w:lvl>
    <w:lvl w:ilvl="1" w:tplc="FFFFFFFF" w:tentative="1">
      <w:start w:val="1"/>
      <w:numFmt w:val="lowerLetter"/>
      <w:lvlText w:val="%2."/>
      <w:lvlJc w:val="left"/>
      <w:pPr>
        <w:ind w:left="400" w:hanging="360"/>
      </w:pPr>
    </w:lvl>
    <w:lvl w:ilvl="2" w:tplc="FFFFFFFF" w:tentative="1">
      <w:start w:val="1"/>
      <w:numFmt w:val="lowerRoman"/>
      <w:lvlText w:val="%3."/>
      <w:lvlJc w:val="right"/>
      <w:pPr>
        <w:ind w:left="1120" w:hanging="180"/>
      </w:pPr>
    </w:lvl>
    <w:lvl w:ilvl="3" w:tplc="FFFFFFFF" w:tentative="1">
      <w:start w:val="1"/>
      <w:numFmt w:val="decimal"/>
      <w:lvlText w:val="%4."/>
      <w:lvlJc w:val="left"/>
      <w:pPr>
        <w:ind w:left="1840" w:hanging="360"/>
      </w:pPr>
    </w:lvl>
    <w:lvl w:ilvl="4" w:tplc="FFFFFFFF" w:tentative="1">
      <w:start w:val="1"/>
      <w:numFmt w:val="lowerLetter"/>
      <w:lvlText w:val="%5."/>
      <w:lvlJc w:val="left"/>
      <w:pPr>
        <w:ind w:left="2560" w:hanging="360"/>
      </w:pPr>
    </w:lvl>
    <w:lvl w:ilvl="5" w:tplc="FFFFFFFF" w:tentative="1">
      <w:start w:val="1"/>
      <w:numFmt w:val="lowerRoman"/>
      <w:lvlText w:val="%6."/>
      <w:lvlJc w:val="right"/>
      <w:pPr>
        <w:ind w:left="3280" w:hanging="180"/>
      </w:pPr>
    </w:lvl>
    <w:lvl w:ilvl="6" w:tplc="FFFFFFFF" w:tentative="1">
      <w:start w:val="1"/>
      <w:numFmt w:val="decimal"/>
      <w:lvlText w:val="%7."/>
      <w:lvlJc w:val="left"/>
      <w:pPr>
        <w:ind w:left="4000" w:hanging="360"/>
      </w:pPr>
    </w:lvl>
    <w:lvl w:ilvl="7" w:tplc="FFFFFFFF" w:tentative="1">
      <w:start w:val="1"/>
      <w:numFmt w:val="lowerLetter"/>
      <w:lvlText w:val="%8."/>
      <w:lvlJc w:val="left"/>
      <w:pPr>
        <w:ind w:left="4720" w:hanging="360"/>
      </w:pPr>
    </w:lvl>
    <w:lvl w:ilvl="8" w:tplc="FFFFFFFF" w:tentative="1">
      <w:start w:val="1"/>
      <w:numFmt w:val="lowerRoman"/>
      <w:lvlText w:val="%9."/>
      <w:lvlJc w:val="right"/>
      <w:pPr>
        <w:ind w:left="5440" w:hanging="180"/>
      </w:pPr>
    </w:lvl>
  </w:abstractNum>
  <w:abstractNum w:abstractNumId="8" w15:restartNumberingAfterBreak="0">
    <w:nsid w:val="3D4D668A"/>
    <w:multiLevelType w:val="hybridMultilevel"/>
    <w:tmpl w:val="30D0FE4A"/>
    <w:lvl w:ilvl="0" w:tplc="71D6A210">
      <w:start w:val="1"/>
      <w:numFmt w:val="upperLetter"/>
      <w:lvlText w:val="%1."/>
      <w:lvlJc w:val="left"/>
      <w:pPr>
        <w:ind w:left="1280" w:hanging="720"/>
      </w:pPr>
      <w:rPr>
        <w:rFonts w:hint="default"/>
        <w:spacing w:val="0"/>
        <w:w w:val="100"/>
        <w:lang w:val="en-US" w:eastAsia="en-US" w:bidi="en-US"/>
      </w:rPr>
    </w:lvl>
    <w:lvl w:ilvl="1" w:tplc="04090019" w:tentative="1">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9" w15:restartNumberingAfterBreak="0">
    <w:nsid w:val="7C866776"/>
    <w:multiLevelType w:val="hybridMultilevel"/>
    <w:tmpl w:val="BCF0BA9A"/>
    <w:lvl w:ilvl="0" w:tplc="71D6A210">
      <w:start w:val="1"/>
      <w:numFmt w:val="upperLetter"/>
      <w:lvlText w:val="%1."/>
      <w:lvlJc w:val="left"/>
      <w:pPr>
        <w:ind w:left="1020" w:hanging="720"/>
      </w:pPr>
      <w:rPr>
        <w:rFonts w:hint="default"/>
        <w:spacing w:val="0"/>
        <w:w w:val="100"/>
        <w:lang w:val="en-US" w:eastAsia="en-US" w:bidi="en-US"/>
      </w:rPr>
    </w:lvl>
    <w:lvl w:ilvl="1" w:tplc="04090019" w:tentative="1">
      <w:start w:val="1"/>
      <w:numFmt w:val="lowerLetter"/>
      <w:lvlText w:val="%2."/>
      <w:lvlJc w:val="left"/>
      <w:pPr>
        <w:ind w:left="400" w:hanging="360"/>
      </w:pPr>
    </w:lvl>
    <w:lvl w:ilvl="2" w:tplc="0409001B" w:tentative="1">
      <w:start w:val="1"/>
      <w:numFmt w:val="lowerRoman"/>
      <w:lvlText w:val="%3."/>
      <w:lvlJc w:val="right"/>
      <w:pPr>
        <w:ind w:left="1120" w:hanging="180"/>
      </w:pPr>
    </w:lvl>
    <w:lvl w:ilvl="3" w:tplc="0409000F" w:tentative="1">
      <w:start w:val="1"/>
      <w:numFmt w:val="decimal"/>
      <w:lvlText w:val="%4."/>
      <w:lvlJc w:val="left"/>
      <w:pPr>
        <w:ind w:left="1840" w:hanging="360"/>
      </w:pPr>
    </w:lvl>
    <w:lvl w:ilvl="4" w:tplc="04090019" w:tentative="1">
      <w:start w:val="1"/>
      <w:numFmt w:val="lowerLetter"/>
      <w:lvlText w:val="%5."/>
      <w:lvlJc w:val="left"/>
      <w:pPr>
        <w:ind w:left="2560" w:hanging="360"/>
      </w:pPr>
    </w:lvl>
    <w:lvl w:ilvl="5" w:tplc="0409001B" w:tentative="1">
      <w:start w:val="1"/>
      <w:numFmt w:val="lowerRoman"/>
      <w:lvlText w:val="%6."/>
      <w:lvlJc w:val="right"/>
      <w:pPr>
        <w:ind w:left="3280" w:hanging="180"/>
      </w:pPr>
    </w:lvl>
    <w:lvl w:ilvl="6" w:tplc="0409000F" w:tentative="1">
      <w:start w:val="1"/>
      <w:numFmt w:val="decimal"/>
      <w:lvlText w:val="%7."/>
      <w:lvlJc w:val="left"/>
      <w:pPr>
        <w:ind w:left="4000" w:hanging="360"/>
      </w:pPr>
    </w:lvl>
    <w:lvl w:ilvl="7" w:tplc="04090019" w:tentative="1">
      <w:start w:val="1"/>
      <w:numFmt w:val="lowerLetter"/>
      <w:lvlText w:val="%8."/>
      <w:lvlJc w:val="left"/>
      <w:pPr>
        <w:ind w:left="4720" w:hanging="360"/>
      </w:pPr>
    </w:lvl>
    <w:lvl w:ilvl="8" w:tplc="0409001B" w:tentative="1">
      <w:start w:val="1"/>
      <w:numFmt w:val="lowerRoman"/>
      <w:lvlText w:val="%9."/>
      <w:lvlJc w:val="right"/>
      <w:pPr>
        <w:ind w:left="5440" w:hanging="180"/>
      </w:pPr>
    </w:lvl>
  </w:abstractNum>
  <w:num w:numId="1" w16cid:durableId="102458676">
    <w:abstractNumId w:val="5"/>
  </w:num>
  <w:num w:numId="2" w16cid:durableId="147331791">
    <w:abstractNumId w:val="4"/>
  </w:num>
  <w:num w:numId="3" w16cid:durableId="976498482">
    <w:abstractNumId w:val="1"/>
  </w:num>
  <w:num w:numId="4" w16cid:durableId="1560240813">
    <w:abstractNumId w:val="6"/>
  </w:num>
  <w:num w:numId="5" w16cid:durableId="1272855660">
    <w:abstractNumId w:val="0"/>
  </w:num>
  <w:num w:numId="6" w16cid:durableId="1214855446">
    <w:abstractNumId w:val="8"/>
  </w:num>
  <w:num w:numId="7" w16cid:durableId="1056971861">
    <w:abstractNumId w:val="9"/>
  </w:num>
  <w:num w:numId="8" w16cid:durableId="672996098">
    <w:abstractNumId w:val="3"/>
  </w:num>
  <w:num w:numId="9" w16cid:durableId="1734501618">
    <w:abstractNumId w:val="7"/>
  </w:num>
  <w:num w:numId="10" w16cid:durableId="552153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7F"/>
    <w:rsid w:val="00112E40"/>
    <w:rsid w:val="001B373F"/>
    <w:rsid w:val="001C7A45"/>
    <w:rsid w:val="0020502C"/>
    <w:rsid w:val="003650CD"/>
    <w:rsid w:val="003D5986"/>
    <w:rsid w:val="003F55FF"/>
    <w:rsid w:val="00426408"/>
    <w:rsid w:val="0045468A"/>
    <w:rsid w:val="004728D9"/>
    <w:rsid w:val="0052190C"/>
    <w:rsid w:val="00574C0C"/>
    <w:rsid w:val="0067581D"/>
    <w:rsid w:val="0068485F"/>
    <w:rsid w:val="00692261"/>
    <w:rsid w:val="0075235B"/>
    <w:rsid w:val="007B227F"/>
    <w:rsid w:val="00812F73"/>
    <w:rsid w:val="00863B20"/>
    <w:rsid w:val="00870B72"/>
    <w:rsid w:val="008B5486"/>
    <w:rsid w:val="009667AE"/>
    <w:rsid w:val="00A570F8"/>
    <w:rsid w:val="00A84D4C"/>
    <w:rsid w:val="00A957BB"/>
    <w:rsid w:val="00AC38C5"/>
    <w:rsid w:val="00B60126"/>
    <w:rsid w:val="00BB59FF"/>
    <w:rsid w:val="00BC409A"/>
    <w:rsid w:val="00C16B37"/>
    <w:rsid w:val="00C21037"/>
    <w:rsid w:val="00C93A54"/>
    <w:rsid w:val="00D30E4B"/>
    <w:rsid w:val="00E75A65"/>
    <w:rsid w:val="00EE4247"/>
    <w:rsid w:val="00FB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C5468"/>
  <w15:chartTrackingRefBased/>
  <w15:docId w15:val="{663095E4-7ACA-42F4-872F-BD8E9B3E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22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7B227F"/>
    <w:pPr>
      <w:keepNext/>
      <w:tabs>
        <w:tab w:val="left" w:pos="-1440"/>
      </w:tabs>
      <w:jc w:val="center"/>
      <w:outlineLvl w:val="0"/>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227F"/>
    <w:rPr>
      <w:rFonts w:ascii="Times New Roman" w:eastAsia="Times New Roman" w:hAnsi="Times New Roman" w:cs="Times New Roman"/>
      <w:b/>
      <w:snapToGrid w:val="0"/>
      <w:sz w:val="24"/>
      <w:szCs w:val="24"/>
    </w:rPr>
  </w:style>
  <w:style w:type="paragraph" w:styleId="Title">
    <w:name w:val="Title"/>
    <w:basedOn w:val="Normal"/>
    <w:link w:val="TitleChar"/>
    <w:rsid w:val="007B227F"/>
    <w:pPr>
      <w:tabs>
        <w:tab w:val="center" w:pos="5400"/>
      </w:tabs>
      <w:spacing w:line="360" w:lineRule="auto"/>
      <w:jc w:val="center"/>
    </w:pPr>
    <w:rPr>
      <w:b/>
    </w:rPr>
  </w:style>
  <w:style w:type="character" w:customStyle="1" w:styleId="TitleChar">
    <w:name w:val="Title Char"/>
    <w:basedOn w:val="DefaultParagraphFont"/>
    <w:link w:val="Title"/>
    <w:rsid w:val="007B227F"/>
    <w:rPr>
      <w:rFonts w:ascii="Times New Roman" w:eastAsia="Times New Roman" w:hAnsi="Times New Roman" w:cs="Times New Roman"/>
      <w:b/>
      <w:sz w:val="24"/>
      <w:szCs w:val="24"/>
    </w:rPr>
  </w:style>
  <w:style w:type="paragraph" w:styleId="ListParagraph">
    <w:name w:val="List Paragraph"/>
    <w:basedOn w:val="Normal"/>
    <w:uiPriority w:val="34"/>
    <w:rsid w:val="007B227F"/>
    <w:pPr>
      <w:ind w:left="720"/>
    </w:pPr>
  </w:style>
  <w:style w:type="paragraph" w:styleId="BodyText">
    <w:name w:val="Body Text"/>
    <w:basedOn w:val="Normal"/>
    <w:link w:val="BodyTextChar"/>
    <w:uiPriority w:val="1"/>
    <w:rsid w:val="007B227F"/>
    <w:pPr>
      <w:widowControl w:val="0"/>
      <w:autoSpaceDE w:val="0"/>
      <w:autoSpaceDN w:val="0"/>
    </w:pPr>
  </w:style>
  <w:style w:type="character" w:customStyle="1" w:styleId="BodyTextChar">
    <w:name w:val="Body Text Char"/>
    <w:basedOn w:val="DefaultParagraphFont"/>
    <w:link w:val="BodyText"/>
    <w:uiPriority w:val="1"/>
    <w:rsid w:val="007B227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B227F"/>
    <w:rPr>
      <w:color w:val="808080"/>
    </w:rPr>
  </w:style>
  <w:style w:type="character" w:customStyle="1" w:styleId="Style1">
    <w:name w:val="Style1"/>
    <w:basedOn w:val="DefaultParagraphFont"/>
    <w:uiPriority w:val="1"/>
    <w:rsid w:val="007B227F"/>
    <w:rPr>
      <w:rFonts w:ascii="Arial" w:hAnsi="Arial"/>
      <w:b/>
      <w:sz w:val="20"/>
    </w:rPr>
  </w:style>
  <w:style w:type="table" w:styleId="TableGrid">
    <w:name w:val="Table Grid"/>
    <w:basedOn w:val="TableNormal"/>
    <w:uiPriority w:val="39"/>
    <w:rsid w:val="007B22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93A54"/>
    <w:pPr>
      <w:spacing w:after="120"/>
      <w:ind w:left="360"/>
    </w:pPr>
  </w:style>
  <w:style w:type="character" w:customStyle="1" w:styleId="BodyTextIndentChar">
    <w:name w:val="Body Text Indent Char"/>
    <w:basedOn w:val="DefaultParagraphFont"/>
    <w:link w:val="BodyTextIndent"/>
    <w:uiPriority w:val="99"/>
    <w:semiHidden/>
    <w:rsid w:val="00C93A5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C93A54"/>
    <w:pPr>
      <w:spacing w:after="120" w:line="480" w:lineRule="auto"/>
      <w:ind w:left="360"/>
    </w:pPr>
  </w:style>
  <w:style w:type="character" w:customStyle="1" w:styleId="BodyTextIndent2Char">
    <w:name w:val="Body Text Indent 2 Char"/>
    <w:basedOn w:val="DefaultParagraphFont"/>
    <w:link w:val="BodyTextIndent2"/>
    <w:uiPriority w:val="99"/>
    <w:semiHidden/>
    <w:rsid w:val="00C93A54"/>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C9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9D6"/>
    <w:pPr>
      <w:tabs>
        <w:tab w:val="center" w:pos="4680"/>
        <w:tab w:val="right" w:pos="9360"/>
      </w:tabs>
    </w:pPr>
  </w:style>
  <w:style w:type="character" w:customStyle="1" w:styleId="HeaderChar">
    <w:name w:val="Header Char"/>
    <w:basedOn w:val="DefaultParagraphFont"/>
    <w:link w:val="Header"/>
    <w:uiPriority w:val="99"/>
    <w:rsid w:val="00FB49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49D6"/>
    <w:pPr>
      <w:tabs>
        <w:tab w:val="center" w:pos="4680"/>
        <w:tab w:val="right" w:pos="9360"/>
      </w:tabs>
    </w:pPr>
  </w:style>
  <w:style w:type="character" w:customStyle="1" w:styleId="FooterChar">
    <w:name w:val="Footer Char"/>
    <w:basedOn w:val="DefaultParagraphFont"/>
    <w:link w:val="Footer"/>
    <w:uiPriority w:val="99"/>
    <w:rsid w:val="00FB49D6"/>
    <w:rPr>
      <w:rFonts w:ascii="Times New Roman" w:eastAsia="Times New Roman" w:hAnsi="Times New Roman" w:cs="Times New Roman"/>
      <w:sz w:val="24"/>
      <w:szCs w:val="24"/>
    </w:rPr>
  </w:style>
  <w:style w:type="paragraph" w:customStyle="1" w:styleId="Text">
    <w:name w:val="Text"/>
    <w:basedOn w:val="BodyText"/>
    <w:link w:val="TextChar"/>
    <w:qFormat/>
    <w:rsid w:val="009667AE"/>
    <w:rPr>
      <w:rFonts w:ascii="Roboto" w:hAnsi="Roboto"/>
      <w:sz w:val="20"/>
      <w:szCs w:val="20"/>
    </w:rPr>
  </w:style>
  <w:style w:type="character" w:customStyle="1" w:styleId="TextChar">
    <w:name w:val="Text Char"/>
    <w:basedOn w:val="BodyTextChar"/>
    <w:link w:val="Text"/>
    <w:rsid w:val="009667AE"/>
    <w:rPr>
      <w:rFonts w:ascii="Roboto" w:eastAsia="Times New Roman" w:hAnsi="Roboto" w:cs="Times New Roman"/>
      <w:sz w:val="20"/>
      <w:szCs w:val="20"/>
    </w:rPr>
  </w:style>
  <w:style w:type="paragraph" w:customStyle="1" w:styleId="Heading">
    <w:name w:val="Heading"/>
    <w:basedOn w:val="Normal"/>
    <w:link w:val="HeadingChar"/>
    <w:qFormat/>
    <w:rsid w:val="009667AE"/>
    <w:pPr>
      <w:keepNext/>
      <w:widowControl w:val="0"/>
      <w:tabs>
        <w:tab w:val="left" w:pos="720"/>
      </w:tabs>
      <w:autoSpaceDE w:val="0"/>
      <w:autoSpaceDN w:val="0"/>
      <w:adjustRightInd w:val="0"/>
      <w:outlineLvl w:val="0"/>
    </w:pPr>
    <w:rPr>
      <w:rFonts w:ascii="Montserrat" w:hAnsi="Montserrat" w:cs="Arial"/>
      <w:b/>
      <w:bCs/>
      <w:color w:val="000000"/>
      <w:sz w:val="20"/>
      <w:szCs w:val="20"/>
      <w:u w:val="single"/>
    </w:rPr>
  </w:style>
  <w:style w:type="character" w:customStyle="1" w:styleId="HeadingChar">
    <w:name w:val="Heading Char"/>
    <w:basedOn w:val="DefaultParagraphFont"/>
    <w:link w:val="Heading"/>
    <w:rsid w:val="009667AE"/>
    <w:rPr>
      <w:rFonts w:ascii="Montserrat" w:eastAsia="Times New Roman" w:hAnsi="Montserrat" w:cs="Arial"/>
      <w:b/>
      <w:bCs/>
      <w:color w:val="000000"/>
      <w:sz w:val="20"/>
      <w:szCs w:val="20"/>
      <w:u w:val="single"/>
    </w:rPr>
  </w:style>
  <w:style w:type="paragraph" w:customStyle="1" w:styleId="Textabullet">
    <w:name w:val="Text (a) bullet"/>
    <w:basedOn w:val="Normal"/>
    <w:link w:val="TextabulletChar"/>
    <w:qFormat/>
    <w:rsid w:val="009667AE"/>
    <w:pPr>
      <w:widowControl w:val="0"/>
      <w:numPr>
        <w:numId w:val="8"/>
      </w:numPr>
      <w:autoSpaceDE w:val="0"/>
      <w:autoSpaceDN w:val="0"/>
      <w:ind w:left="720" w:right="495"/>
      <w:jc w:val="both"/>
    </w:pPr>
    <w:rPr>
      <w:rFonts w:ascii="Roboto" w:hAnsi="Roboto" w:cs="Arial"/>
      <w:sz w:val="20"/>
      <w:szCs w:val="20"/>
    </w:rPr>
  </w:style>
  <w:style w:type="character" w:customStyle="1" w:styleId="TextabulletChar">
    <w:name w:val="Text (a) bullet Char"/>
    <w:basedOn w:val="DefaultParagraphFont"/>
    <w:link w:val="Textabullet"/>
    <w:rsid w:val="009667AE"/>
    <w:rPr>
      <w:rFonts w:ascii="Roboto" w:eastAsia="Times New Roman" w:hAnsi="Roboto" w:cs="Arial"/>
      <w:sz w:val="20"/>
      <w:szCs w:val="20"/>
    </w:rPr>
  </w:style>
  <w:style w:type="paragraph" w:customStyle="1" w:styleId="Text1bullets">
    <w:name w:val="Text (1) bullets"/>
    <w:basedOn w:val="Normal"/>
    <w:link w:val="Text1bulletsChar"/>
    <w:qFormat/>
    <w:rsid w:val="009667AE"/>
    <w:pPr>
      <w:widowControl w:val="0"/>
      <w:numPr>
        <w:numId w:val="9"/>
      </w:numPr>
      <w:autoSpaceDE w:val="0"/>
      <w:autoSpaceDN w:val="0"/>
      <w:ind w:right="358"/>
      <w:jc w:val="both"/>
    </w:pPr>
    <w:rPr>
      <w:rFonts w:ascii="Roboto" w:hAnsi="Roboto" w:cs="Arial"/>
      <w:b/>
      <w:bCs/>
      <w:sz w:val="20"/>
      <w:szCs w:val="20"/>
    </w:rPr>
  </w:style>
  <w:style w:type="character" w:customStyle="1" w:styleId="Text1bulletsChar">
    <w:name w:val="Text (1) bullets Char"/>
    <w:basedOn w:val="DefaultParagraphFont"/>
    <w:link w:val="Text1bullets"/>
    <w:rsid w:val="009667AE"/>
    <w:rPr>
      <w:rFonts w:ascii="Roboto" w:eastAsia="Times New Roman" w:hAnsi="Roboto" w:cs="Arial"/>
      <w:b/>
      <w:bCs/>
      <w:sz w:val="20"/>
      <w:szCs w:val="20"/>
    </w:rPr>
  </w:style>
  <w:style w:type="character" w:styleId="Hyperlink">
    <w:name w:val="Hyperlink"/>
    <w:basedOn w:val="DefaultParagraphFont"/>
    <w:uiPriority w:val="99"/>
    <w:unhideWhenUsed/>
    <w:rsid w:val="0067581D"/>
    <w:rPr>
      <w:color w:val="0563C1" w:themeColor="hyperlink"/>
      <w:u w:val="single"/>
    </w:rPr>
  </w:style>
  <w:style w:type="character" w:styleId="UnresolvedMention">
    <w:name w:val="Unresolved Mention"/>
    <w:basedOn w:val="DefaultParagraphFont"/>
    <w:uiPriority w:val="99"/>
    <w:semiHidden/>
    <w:unhideWhenUsed/>
    <w:rsid w:val="00675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38939">
      <w:bodyDiv w:val="1"/>
      <w:marLeft w:val="0"/>
      <w:marRight w:val="0"/>
      <w:marTop w:val="0"/>
      <w:marBottom w:val="0"/>
      <w:divBdr>
        <w:top w:val="none" w:sz="0" w:space="0" w:color="auto"/>
        <w:left w:val="none" w:sz="0" w:space="0" w:color="auto"/>
        <w:bottom w:val="none" w:sz="0" w:space="0" w:color="auto"/>
        <w:right w:val="none" w:sz="0" w:space="0" w:color="auto"/>
      </w:divBdr>
    </w:div>
    <w:div w:id="801461615">
      <w:bodyDiv w:val="1"/>
      <w:marLeft w:val="0"/>
      <w:marRight w:val="0"/>
      <w:marTop w:val="0"/>
      <w:marBottom w:val="0"/>
      <w:divBdr>
        <w:top w:val="none" w:sz="0" w:space="0" w:color="auto"/>
        <w:left w:val="none" w:sz="0" w:space="0" w:color="auto"/>
        <w:bottom w:val="none" w:sz="0" w:space="0" w:color="auto"/>
        <w:right w:val="none" w:sz="0" w:space="0" w:color="auto"/>
      </w:divBdr>
    </w:div>
    <w:div w:id="1134983752">
      <w:bodyDiv w:val="1"/>
      <w:marLeft w:val="0"/>
      <w:marRight w:val="0"/>
      <w:marTop w:val="0"/>
      <w:marBottom w:val="0"/>
      <w:divBdr>
        <w:top w:val="none" w:sz="0" w:space="0" w:color="auto"/>
        <w:left w:val="none" w:sz="0" w:space="0" w:color="auto"/>
        <w:bottom w:val="none" w:sz="0" w:space="0" w:color="auto"/>
        <w:right w:val="none" w:sz="0" w:space="0" w:color="auto"/>
      </w:divBdr>
    </w:div>
    <w:div w:id="14474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lliardohio.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quatics@hilliardohio.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quatics@hilliardohio.gov" TargetMode="External"/><Relationship Id="rId4" Type="http://schemas.openxmlformats.org/officeDocument/2006/relationships/webSettings" Target="webSettings.xml"/><Relationship Id="rId9" Type="http://schemas.openxmlformats.org/officeDocument/2006/relationships/hyperlink" Target="mailto:aquatics@hilliardohio.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Clodfelder</dc:creator>
  <cp:keywords/>
  <dc:description/>
  <cp:lastModifiedBy>Kristan Turner</cp:lastModifiedBy>
  <cp:revision>2</cp:revision>
  <dcterms:created xsi:type="dcterms:W3CDTF">2024-12-10T19:56:00Z</dcterms:created>
  <dcterms:modified xsi:type="dcterms:W3CDTF">2024-12-10T19:56:00Z</dcterms:modified>
</cp:coreProperties>
</file>